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  <w:gridCol w:w="5026"/>
      </w:tblGrid>
      <w:tr w:rsidR="00AC3056" w:rsidRPr="0013117C" w:rsidTr="001B489F">
        <w:tc>
          <w:tcPr>
            <w:tcW w:w="4678" w:type="dxa"/>
          </w:tcPr>
          <w:p w:rsidR="00AC3056" w:rsidRPr="0013117C" w:rsidRDefault="00AC3056" w:rsidP="001B489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13117C">
              <w:rPr>
                <w:bCs/>
                <w:sz w:val="26"/>
                <w:szCs w:val="26"/>
              </w:rPr>
              <w:t>«Утверждаю»</w:t>
            </w:r>
          </w:p>
          <w:p w:rsidR="00AC3056" w:rsidRPr="0013117C" w:rsidRDefault="00AC3056" w:rsidP="001B489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026" w:type="dxa"/>
          </w:tcPr>
          <w:p w:rsidR="00AC3056" w:rsidRPr="0013117C" w:rsidRDefault="00AC3056" w:rsidP="001B489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13117C">
              <w:rPr>
                <w:bCs/>
                <w:sz w:val="26"/>
                <w:szCs w:val="26"/>
              </w:rPr>
              <w:t>«Согласовано»</w:t>
            </w:r>
          </w:p>
        </w:tc>
      </w:tr>
      <w:tr w:rsidR="00AC3056" w:rsidRPr="0013117C" w:rsidTr="001B489F">
        <w:tc>
          <w:tcPr>
            <w:tcW w:w="4678" w:type="dxa"/>
          </w:tcPr>
          <w:p w:rsidR="00AC3056" w:rsidRPr="0013117C" w:rsidRDefault="00AC3056" w:rsidP="001B489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13117C">
              <w:rPr>
                <w:bCs/>
                <w:sz w:val="26"/>
                <w:szCs w:val="26"/>
              </w:rPr>
              <w:t>_______________________</w:t>
            </w:r>
          </w:p>
        </w:tc>
        <w:tc>
          <w:tcPr>
            <w:tcW w:w="5026" w:type="dxa"/>
          </w:tcPr>
          <w:p w:rsidR="00AC3056" w:rsidRPr="0013117C" w:rsidRDefault="00AC3056" w:rsidP="001B489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13117C">
              <w:rPr>
                <w:bCs/>
                <w:sz w:val="26"/>
                <w:szCs w:val="26"/>
              </w:rPr>
              <w:t xml:space="preserve">______________________ </w:t>
            </w:r>
          </w:p>
        </w:tc>
      </w:tr>
      <w:tr w:rsidR="00AC3056" w:rsidRPr="0013117C" w:rsidTr="001B489F">
        <w:tc>
          <w:tcPr>
            <w:tcW w:w="4678" w:type="dxa"/>
          </w:tcPr>
          <w:p w:rsidR="00AC3056" w:rsidRPr="0013117C" w:rsidRDefault="00AC3056" w:rsidP="001B489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и.о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  <w:r w:rsidRPr="0013117C">
              <w:rPr>
                <w:bCs/>
                <w:sz w:val="26"/>
                <w:szCs w:val="26"/>
              </w:rPr>
              <w:t>Министр образования и науки Челябинской области</w:t>
            </w:r>
          </w:p>
        </w:tc>
        <w:tc>
          <w:tcPr>
            <w:tcW w:w="5026" w:type="dxa"/>
          </w:tcPr>
          <w:p w:rsidR="00AC3056" w:rsidRPr="0013117C" w:rsidRDefault="00AC3056" w:rsidP="001B489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и.о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  <w:r w:rsidRPr="0013117C">
              <w:rPr>
                <w:bCs/>
                <w:sz w:val="26"/>
                <w:szCs w:val="26"/>
              </w:rPr>
              <w:t xml:space="preserve">Министр по физической культуре </w:t>
            </w:r>
          </w:p>
          <w:p w:rsidR="00AC3056" w:rsidRPr="0013117C" w:rsidRDefault="00AC3056" w:rsidP="001B489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13117C">
              <w:rPr>
                <w:bCs/>
                <w:sz w:val="26"/>
                <w:szCs w:val="26"/>
              </w:rPr>
              <w:t>и спорту Челябинской области</w:t>
            </w:r>
          </w:p>
        </w:tc>
      </w:tr>
      <w:tr w:rsidR="00AC3056" w:rsidRPr="0013117C" w:rsidTr="001B489F">
        <w:tc>
          <w:tcPr>
            <w:tcW w:w="4678" w:type="dxa"/>
          </w:tcPr>
          <w:p w:rsidR="00AC3056" w:rsidRPr="0013117C" w:rsidRDefault="00AC3056" w:rsidP="001B489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13117C">
              <w:rPr>
                <w:bCs/>
                <w:sz w:val="26"/>
                <w:szCs w:val="26"/>
              </w:rPr>
              <w:t>А.И.Кузнецов</w:t>
            </w:r>
            <w:proofErr w:type="spellEnd"/>
          </w:p>
        </w:tc>
        <w:tc>
          <w:tcPr>
            <w:tcW w:w="5026" w:type="dxa"/>
          </w:tcPr>
          <w:p w:rsidR="00AC3056" w:rsidRPr="0013117C" w:rsidRDefault="00AC3056" w:rsidP="001B489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13117C">
              <w:rPr>
                <w:bCs/>
                <w:sz w:val="26"/>
                <w:szCs w:val="26"/>
              </w:rPr>
              <w:t>Л.Я.Одер</w:t>
            </w:r>
            <w:proofErr w:type="spellEnd"/>
          </w:p>
        </w:tc>
      </w:tr>
      <w:tr w:rsidR="00AC3056" w:rsidRPr="0013117C" w:rsidTr="001B489F">
        <w:tc>
          <w:tcPr>
            <w:tcW w:w="4678" w:type="dxa"/>
          </w:tcPr>
          <w:p w:rsidR="00AC3056" w:rsidRPr="0013117C" w:rsidRDefault="00AC3056" w:rsidP="001B489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13117C">
              <w:rPr>
                <w:bCs/>
                <w:sz w:val="26"/>
                <w:szCs w:val="26"/>
              </w:rPr>
              <w:t>«___»__________ 201</w:t>
            </w:r>
            <w:r>
              <w:rPr>
                <w:bCs/>
                <w:sz w:val="26"/>
                <w:szCs w:val="26"/>
              </w:rPr>
              <w:t>9</w:t>
            </w:r>
            <w:r w:rsidRPr="0013117C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5026" w:type="dxa"/>
          </w:tcPr>
          <w:p w:rsidR="00AC3056" w:rsidRPr="0013117C" w:rsidRDefault="00AC3056" w:rsidP="001B489F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13117C">
              <w:rPr>
                <w:bCs/>
                <w:sz w:val="26"/>
                <w:szCs w:val="26"/>
              </w:rPr>
              <w:t>«___»__________ 201</w:t>
            </w:r>
            <w:r>
              <w:rPr>
                <w:bCs/>
                <w:sz w:val="26"/>
                <w:szCs w:val="26"/>
              </w:rPr>
              <w:t>9</w:t>
            </w:r>
            <w:r w:rsidRPr="0013117C">
              <w:rPr>
                <w:bCs/>
                <w:sz w:val="26"/>
                <w:szCs w:val="26"/>
              </w:rPr>
              <w:t xml:space="preserve"> г.</w:t>
            </w:r>
          </w:p>
        </w:tc>
      </w:tr>
    </w:tbl>
    <w:p w:rsidR="00AC3056" w:rsidRDefault="00AC3056" w:rsidP="001B489F">
      <w:pPr>
        <w:shd w:val="clear" w:color="auto" w:fill="FFFFFF"/>
        <w:spacing w:line="360" w:lineRule="auto"/>
        <w:ind w:left="3395" w:firstLine="720"/>
        <w:rPr>
          <w:b/>
          <w:bCs/>
          <w:sz w:val="26"/>
          <w:szCs w:val="26"/>
        </w:rPr>
      </w:pPr>
    </w:p>
    <w:p w:rsidR="00AC3056" w:rsidRDefault="00AC3056" w:rsidP="001B489F">
      <w:pPr>
        <w:shd w:val="clear" w:color="auto" w:fill="FFFFFF"/>
        <w:spacing w:line="360" w:lineRule="auto"/>
        <w:ind w:left="3395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AC3056" w:rsidRDefault="00AC3056" w:rsidP="001B489F">
      <w:pPr>
        <w:shd w:val="clear" w:color="auto" w:fill="FFFFFF"/>
        <w:spacing w:line="360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регионального этапа Всероссийских спортивных игр  </w:t>
      </w:r>
    </w:p>
    <w:p w:rsidR="00AC3056" w:rsidRDefault="00AC3056" w:rsidP="001B489F">
      <w:pPr>
        <w:shd w:val="clear" w:color="auto" w:fill="FFFFFF"/>
        <w:spacing w:line="360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школьников «Президентские спортивные игры»</w:t>
      </w:r>
    </w:p>
    <w:p w:rsidR="00554945" w:rsidRDefault="00412E3C" w:rsidP="001B489F">
      <w:pPr>
        <w:shd w:val="clear" w:color="auto" w:fill="FFFFFF"/>
        <w:spacing w:line="360" w:lineRule="auto"/>
        <w:ind w:left="14"/>
        <w:jc w:val="center"/>
      </w:pPr>
      <w:r>
        <w:rPr>
          <w:b/>
          <w:bCs/>
          <w:sz w:val="28"/>
          <w:szCs w:val="28"/>
          <w:lang w:val="en-US"/>
        </w:rPr>
        <w:t>I</w:t>
      </w:r>
      <w:r w:rsidRPr="00412E3C">
        <w:rPr>
          <w:b/>
          <w:bCs/>
          <w:sz w:val="28"/>
          <w:szCs w:val="28"/>
        </w:rPr>
        <w:t xml:space="preserve">.     </w:t>
      </w:r>
      <w:r>
        <w:rPr>
          <w:b/>
          <w:bCs/>
          <w:sz w:val="28"/>
          <w:szCs w:val="28"/>
        </w:rPr>
        <w:t>ОБЩИЕ ПОЛОЖЕНИЯ</w:t>
      </w:r>
    </w:p>
    <w:p w:rsidR="00554945" w:rsidRDefault="00412E3C" w:rsidP="001B489F">
      <w:pPr>
        <w:shd w:val="clear" w:color="auto" w:fill="FFFFFF"/>
        <w:spacing w:line="360" w:lineRule="auto"/>
        <w:ind w:left="5" w:right="10" w:firstLine="696"/>
        <w:jc w:val="both"/>
      </w:pPr>
      <w:proofErr w:type="gramStart"/>
      <w:r>
        <w:rPr>
          <w:sz w:val="28"/>
          <w:szCs w:val="28"/>
        </w:rPr>
        <w:t xml:space="preserve">Всероссийские спортивные игры школьников «Президентские спортивные игра» проводятся во исполнение Указа Президента Российской Федерации от 30 июля 2010 г. № 948 «О проведении всероссийских спортивных соревнований </w:t>
      </w:r>
      <w:r>
        <w:rPr>
          <w:spacing w:val="-2"/>
          <w:sz w:val="28"/>
          <w:szCs w:val="28"/>
        </w:rPr>
        <w:t xml:space="preserve">(игр) школьников», порядок проведения Всероссийских спортивных игр школьников </w:t>
      </w:r>
      <w:r>
        <w:rPr>
          <w:sz w:val="28"/>
          <w:szCs w:val="28"/>
        </w:rPr>
        <w:t>«Президентские спортивные игры» (далее - Президентские спортивные игры) определяется настоящим Положением.</w:t>
      </w:r>
      <w:proofErr w:type="gramEnd"/>
    </w:p>
    <w:p w:rsidR="00554945" w:rsidRDefault="00412E3C" w:rsidP="001B489F">
      <w:pPr>
        <w:shd w:val="clear" w:color="auto" w:fill="FFFFFF"/>
        <w:spacing w:line="360" w:lineRule="auto"/>
        <w:ind w:right="10" w:firstLine="701"/>
        <w:jc w:val="both"/>
      </w:pPr>
      <w:r>
        <w:rPr>
          <w:sz w:val="28"/>
          <w:szCs w:val="28"/>
        </w:rPr>
        <w:t xml:space="preserve">Целью проведения Президентских спортивных игр является укрепление здоровья, вовлечение детей в систематические занятия физической культурой и спортом, развитие всесторонне гармонично развитой личности, выявление </w:t>
      </w:r>
      <w:r>
        <w:rPr>
          <w:spacing w:val="-1"/>
          <w:sz w:val="28"/>
          <w:szCs w:val="28"/>
        </w:rPr>
        <w:t>талантливых детей, приобщение к идеалам и ценностям олимпизма.</w:t>
      </w:r>
    </w:p>
    <w:p w:rsidR="00554945" w:rsidRDefault="00412E3C" w:rsidP="001B489F">
      <w:pPr>
        <w:shd w:val="clear" w:color="auto" w:fill="FFFFFF"/>
        <w:spacing w:line="360" w:lineRule="auto"/>
        <w:ind w:left="706"/>
        <w:jc w:val="both"/>
      </w:pPr>
      <w:r>
        <w:rPr>
          <w:spacing w:val="-1"/>
          <w:sz w:val="28"/>
          <w:szCs w:val="28"/>
        </w:rPr>
        <w:t>Задачи Президентских спортивных игр:</w:t>
      </w:r>
    </w:p>
    <w:p w:rsidR="00554945" w:rsidRDefault="00412E3C" w:rsidP="001B489F">
      <w:pPr>
        <w:shd w:val="clear" w:color="auto" w:fill="FFFFFF"/>
        <w:spacing w:line="360" w:lineRule="auto"/>
        <w:ind w:left="710"/>
        <w:jc w:val="both"/>
      </w:pPr>
      <w:r>
        <w:rPr>
          <w:spacing w:val="-1"/>
          <w:sz w:val="28"/>
          <w:szCs w:val="28"/>
        </w:rPr>
        <w:t>пропаганда здорового образа жизни;</w:t>
      </w:r>
    </w:p>
    <w:p w:rsidR="00554945" w:rsidRDefault="00412E3C" w:rsidP="001B489F">
      <w:pPr>
        <w:shd w:val="clear" w:color="auto" w:fill="FFFFFF"/>
        <w:spacing w:line="360" w:lineRule="auto"/>
        <w:ind w:left="10" w:right="10" w:firstLine="701"/>
        <w:jc w:val="both"/>
      </w:pPr>
      <w:r>
        <w:rPr>
          <w:sz w:val="28"/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554945" w:rsidRDefault="00412E3C" w:rsidP="001B489F">
      <w:pPr>
        <w:shd w:val="clear" w:color="auto" w:fill="FFFFFF"/>
        <w:spacing w:line="360" w:lineRule="auto"/>
        <w:ind w:left="715"/>
        <w:jc w:val="both"/>
      </w:pPr>
      <w:r>
        <w:rPr>
          <w:spacing w:val="-2"/>
          <w:sz w:val="28"/>
          <w:szCs w:val="28"/>
        </w:rPr>
        <w:t>определение       лучших       команд       общеобразовательных       организаций,</w:t>
      </w:r>
    </w:p>
    <w:p w:rsidR="00554945" w:rsidRDefault="00412E3C" w:rsidP="001B489F">
      <w:pPr>
        <w:shd w:val="clear" w:color="auto" w:fill="FFFFFF"/>
        <w:spacing w:line="360" w:lineRule="auto"/>
        <w:ind w:left="14"/>
        <w:jc w:val="both"/>
      </w:pPr>
      <w:proofErr w:type="gramStart"/>
      <w:r>
        <w:rPr>
          <w:sz w:val="28"/>
          <w:szCs w:val="28"/>
        </w:rPr>
        <w:t>сформированных</w:t>
      </w:r>
      <w:proofErr w:type="gramEnd"/>
      <w:r>
        <w:rPr>
          <w:sz w:val="28"/>
          <w:szCs w:val="28"/>
        </w:rPr>
        <w:t xml:space="preserve">   из   обучающихся   одной   общеобразовательной   организации</w:t>
      </w:r>
    </w:p>
    <w:p w:rsidR="00554945" w:rsidRDefault="00412E3C" w:rsidP="001B489F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 xml:space="preserve">(далее - команда школы), добившихся наилучших результатов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наиболее массовых</w:t>
      </w:r>
    </w:p>
    <w:p w:rsidR="00554945" w:rsidRDefault="00412E3C" w:rsidP="001B489F">
      <w:pPr>
        <w:shd w:val="clear" w:color="auto" w:fill="FFFFFF"/>
        <w:spacing w:line="360" w:lineRule="auto"/>
        <w:ind w:left="10"/>
        <w:jc w:val="both"/>
      </w:pPr>
      <w:r>
        <w:rPr>
          <w:spacing w:val="-2"/>
          <w:sz w:val="28"/>
          <w:szCs w:val="28"/>
        </w:rPr>
        <w:t xml:space="preserve">летних </w:t>
      </w:r>
      <w:proofErr w:type="gramStart"/>
      <w:r>
        <w:rPr>
          <w:spacing w:val="-2"/>
          <w:sz w:val="28"/>
          <w:szCs w:val="28"/>
        </w:rPr>
        <w:t>видах</w:t>
      </w:r>
      <w:proofErr w:type="gramEnd"/>
      <w:r>
        <w:rPr>
          <w:spacing w:val="-2"/>
          <w:sz w:val="28"/>
          <w:szCs w:val="28"/>
        </w:rPr>
        <w:t xml:space="preserve"> спорта;</w:t>
      </w:r>
    </w:p>
    <w:p w:rsidR="00554945" w:rsidRDefault="00412E3C" w:rsidP="001B489F">
      <w:pPr>
        <w:shd w:val="clear" w:color="auto" w:fill="FFFFFF"/>
        <w:spacing w:line="360" w:lineRule="auto"/>
        <w:ind w:left="19" w:right="5" w:firstLine="701"/>
        <w:jc w:val="both"/>
      </w:pPr>
      <w:r>
        <w:rPr>
          <w:spacing w:val="-1"/>
          <w:sz w:val="28"/>
          <w:szCs w:val="28"/>
        </w:rPr>
        <w:t xml:space="preserve">развитие соревновательной деятельности </w:t>
      </w:r>
      <w:proofErr w:type="gramStart"/>
      <w:r>
        <w:rPr>
          <w:spacing w:val="-1"/>
          <w:sz w:val="28"/>
          <w:szCs w:val="28"/>
        </w:rPr>
        <w:t>обучающихся</w:t>
      </w:r>
      <w:proofErr w:type="gramEnd"/>
      <w:r>
        <w:rPr>
          <w:spacing w:val="-1"/>
          <w:sz w:val="28"/>
          <w:szCs w:val="28"/>
        </w:rPr>
        <w:t xml:space="preserve"> по различным видам </w:t>
      </w:r>
      <w:r>
        <w:rPr>
          <w:sz w:val="28"/>
          <w:szCs w:val="28"/>
        </w:rPr>
        <w:t>спорта.</w:t>
      </w:r>
    </w:p>
    <w:p w:rsidR="001B489F" w:rsidRDefault="001B489F" w:rsidP="001B489F">
      <w:pPr>
        <w:shd w:val="clear" w:color="auto" w:fill="FFFFFF"/>
        <w:spacing w:line="360" w:lineRule="auto"/>
        <w:ind w:left="29"/>
        <w:jc w:val="center"/>
        <w:rPr>
          <w:b/>
          <w:bCs/>
          <w:spacing w:val="-1"/>
          <w:sz w:val="28"/>
          <w:szCs w:val="28"/>
        </w:rPr>
      </w:pPr>
    </w:p>
    <w:p w:rsidR="00554945" w:rsidRDefault="00412E3C" w:rsidP="001B489F">
      <w:pPr>
        <w:shd w:val="clear" w:color="auto" w:fill="FFFFFF"/>
        <w:spacing w:line="360" w:lineRule="auto"/>
        <w:ind w:left="29"/>
        <w:jc w:val="center"/>
      </w:pPr>
      <w:r>
        <w:rPr>
          <w:b/>
          <w:bCs/>
          <w:spacing w:val="-1"/>
          <w:sz w:val="28"/>
          <w:szCs w:val="28"/>
          <w:lang w:val="en-US"/>
        </w:rPr>
        <w:t>II</w:t>
      </w:r>
      <w:r w:rsidRPr="00412E3C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МЕСТО И СРОКИ ПРОВЕДЕНИЯ</w:t>
      </w:r>
    </w:p>
    <w:p w:rsidR="00554945" w:rsidRDefault="00412E3C" w:rsidP="001B489F">
      <w:pPr>
        <w:shd w:val="clear" w:color="auto" w:fill="FFFFFF"/>
        <w:spacing w:line="360" w:lineRule="auto"/>
        <w:ind w:left="710"/>
        <w:jc w:val="both"/>
      </w:pPr>
      <w:r>
        <w:rPr>
          <w:spacing w:val="-1"/>
          <w:sz w:val="28"/>
          <w:szCs w:val="28"/>
        </w:rPr>
        <w:t>Президентские спортивные игры проводятся в четыре очных этапа:</w:t>
      </w:r>
    </w:p>
    <w:p w:rsidR="00554945" w:rsidRDefault="00412E3C" w:rsidP="001B489F">
      <w:pPr>
        <w:shd w:val="clear" w:color="auto" w:fill="FFFFFF"/>
        <w:tabs>
          <w:tab w:val="left" w:pos="1032"/>
        </w:tabs>
        <w:spacing w:line="360" w:lineRule="auto"/>
        <w:ind w:left="14" w:firstLine="701"/>
        <w:jc w:val="both"/>
      </w:pPr>
      <w:r>
        <w:rPr>
          <w:sz w:val="28"/>
          <w:szCs w:val="28"/>
          <w:lang w:val="en-US"/>
        </w:rPr>
        <w:t>I</w:t>
      </w:r>
      <w:r w:rsidRPr="00412E3C">
        <w:rPr>
          <w:sz w:val="28"/>
          <w:szCs w:val="28"/>
        </w:rPr>
        <w:tab/>
      </w:r>
      <w:r>
        <w:rPr>
          <w:sz w:val="28"/>
          <w:szCs w:val="28"/>
        </w:rPr>
        <w:t>этап - проводится до 1 апреля 2019 года в общеобразовательных</w:t>
      </w:r>
      <w:r>
        <w:rPr>
          <w:sz w:val="28"/>
          <w:szCs w:val="28"/>
        </w:rPr>
        <w:br/>
        <w:t>организациях;</w:t>
      </w:r>
    </w:p>
    <w:p w:rsidR="00554945" w:rsidRDefault="00412E3C" w:rsidP="001B489F">
      <w:pPr>
        <w:shd w:val="clear" w:color="auto" w:fill="FFFFFF"/>
        <w:tabs>
          <w:tab w:val="left" w:pos="965"/>
        </w:tabs>
        <w:spacing w:line="360" w:lineRule="auto"/>
        <w:ind w:left="715"/>
        <w:jc w:val="both"/>
      </w:pPr>
      <w:r>
        <w:rPr>
          <w:spacing w:val="-8"/>
          <w:sz w:val="28"/>
          <w:szCs w:val="28"/>
          <w:lang w:val="en-US"/>
        </w:rPr>
        <w:t>II</w:t>
      </w:r>
      <w:r w:rsidRPr="00412E3C">
        <w:rPr>
          <w:sz w:val="28"/>
          <w:szCs w:val="28"/>
        </w:rPr>
        <w:tab/>
      </w:r>
      <w:r>
        <w:rPr>
          <w:sz w:val="28"/>
          <w:szCs w:val="28"/>
        </w:rPr>
        <w:t>этап - проводится до 15 мая 2019 года в муниципальных образованиях;</w:t>
      </w:r>
    </w:p>
    <w:p w:rsidR="001B489F" w:rsidRPr="001B489F" w:rsidRDefault="001B489F" w:rsidP="001B489F">
      <w:pPr>
        <w:numPr>
          <w:ilvl w:val="0"/>
          <w:numId w:val="8"/>
        </w:numPr>
        <w:shd w:val="clear" w:color="auto" w:fill="FFFFFF"/>
        <w:tabs>
          <w:tab w:val="left" w:pos="1152"/>
        </w:tabs>
        <w:spacing w:line="360" w:lineRule="auto"/>
        <w:ind w:right="11" w:firstLine="720"/>
        <w:jc w:val="both"/>
        <w:rPr>
          <w:spacing w:val="-4"/>
          <w:sz w:val="28"/>
          <w:szCs w:val="28"/>
        </w:rPr>
      </w:pPr>
      <w:r w:rsidRPr="001B489F">
        <w:rPr>
          <w:sz w:val="28"/>
          <w:szCs w:val="28"/>
        </w:rPr>
        <w:t>этап (региональный) – в Челябинской области проводится с 2</w:t>
      </w:r>
      <w:r>
        <w:rPr>
          <w:sz w:val="28"/>
          <w:szCs w:val="28"/>
        </w:rPr>
        <w:t>6</w:t>
      </w:r>
      <w:r w:rsidRPr="001B489F">
        <w:rPr>
          <w:sz w:val="28"/>
          <w:szCs w:val="28"/>
        </w:rPr>
        <w:t xml:space="preserve"> мая по 31 мая 201</w:t>
      </w:r>
      <w:r>
        <w:rPr>
          <w:sz w:val="28"/>
          <w:szCs w:val="28"/>
        </w:rPr>
        <w:t>9</w:t>
      </w:r>
      <w:r w:rsidRPr="001B489F">
        <w:rPr>
          <w:sz w:val="28"/>
          <w:szCs w:val="28"/>
        </w:rPr>
        <w:t xml:space="preserve"> года. Сроки проведения ориентировочные Место проведения будет сообщено дополнительно.</w:t>
      </w:r>
    </w:p>
    <w:p w:rsidR="00554945" w:rsidRDefault="00412E3C" w:rsidP="001B489F">
      <w:pPr>
        <w:shd w:val="clear" w:color="auto" w:fill="FFFFFF"/>
        <w:tabs>
          <w:tab w:val="left" w:pos="1219"/>
        </w:tabs>
        <w:spacing w:line="360" w:lineRule="auto"/>
        <w:ind w:left="14" w:firstLine="701"/>
        <w:jc w:val="both"/>
      </w:pPr>
      <w:r>
        <w:rPr>
          <w:spacing w:val="-8"/>
          <w:sz w:val="28"/>
          <w:szCs w:val="28"/>
          <w:lang w:val="en-US"/>
        </w:rPr>
        <w:t>IV</w:t>
      </w:r>
      <w:r w:rsidRPr="00412E3C">
        <w:rPr>
          <w:sz w:val="28"/>
          <w:szCs w:val="28"/>
        </w:rPr>
        <w:tab/>
      </w:r>
      <w:r>
        <w:rPr>
          <w:sz w:val="28"/>
          <w:szCs w:val="28"/>
        </w:rPr>
        <w:t>этап (всероссийский) - проводится в сентябре 2019 года на базе</w:t>
      </w:r>
      <w:r>
        <w:rPr>
          <w:sz w:val="28"/>
          <w:szCs w:val="28"/>
        </w:rPr>
        <w:br/>
        <w:t>Федерального    государственного    бюджетного    образовательного    учреждения</w:t>
      </w:r>
    </w:p>
    <w:p w:rsidR="00554945" w:rsidRDefault="00412E3C" w:rsidP="001B489F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>«Всероссийский       детский       центр       «Орлёнок»       (Краснодарский       край) (далее - ВДЦ «Орлёнок»).</w:t>
      </w:r>
    </w:p>
    <w:p w:rsidR="00554945" w:rsidRDefault="00412E3C" w:rsidP="001B489F">
      <w:pPr>
        <w:shd w:val="clear" w:color="auto" w:fill="FFFFFF"/>
        <w:spacing w:line="360" w:lineRule="auto"/>
        <w:ind w:right="19" w:firstLine="710"/>
        <w:jc w:val="both"/>
      </w:pPr>
      <w:proofErr w:type="gramStart"/>
      <w:r>
        <w:rPr>
          <w:sz w:val="28"/>
          <w:szCs w:val="28"/>
          <w:lang w:val="en-US"/>
        </w:rPr>
        <w:t>III</w:t>
      </w:r>
      <w:r w:rsidRPr="00412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 w:rsidRPr="00412E3C">
        <w:rPr>
          <w:sz w:val="28"/>
          <w:szCs w:val="28"/>
        </w:rPr>
        <w:t xml:space="preserve"> </w:t>
      </w:r>
      <w:r>
        <w:rPr>
          <w:sz w:val="28"/>
          <w:szCs w:val="28"/>
        </w:rPr>
        <w:t>этапы Президентских спортивных игр проводятся в соответствии с данным положением.</w:t>
      </w:r>
      <w:proofErr w:type="gramEnd"/>
    </w:p>
    <w:p w:rsidR="00554945" w:rsidRDefault="00412E3C" w:rsidP="001B489F">
      <w:pPr>
        <w:shd w:val="clear" w:color="auto" w:fill="FFFFFF"/>
        <w:spacing w:line="360" w:lineRule="auto"/>
        <w:ind w:left="5"/>
        <w:jc w:val="center"/>
      </w:pPr>
      <w:r>
        <w:rPr>
          <w:b/>
          <w:bCs/>
          <w:sz w:val="28"/>
          <w:szCs w:val="28"/>
          <w:lang w:val="en-US"/>
        </w:rPr>
        <w:t>III</w:t>
      </w:r>
      <w:r w:rsidRPr="00412E3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ОРГАНИЗАТОРЫ МЕРОПРИЯТИЯ</w:t>
      </w:r>
    </w:p>
    <w:p w:rsidR="001B489F" w:rsidRDefault="001B489F" w:rsidP="001B489F">
      <w:pPr>
        <w:shd w:val="clear" w:color="auto" w:fill="FFFFFF"/>
        <w:spacing w:line="480" w:lineRule="exact"/>
        <w:ind w:left="24" w:right="10" w:firstLine="701"/>
        <w:jc w:val="both"/>
      </w:pPr>
      <w:r>
        <w:rPr>
          <w:sz w:val="28"/>
          <w:szCs w:val="28"/>
        </w:rPr>
        <w:t>Общее руководство проведением регионального этапа Президентских спортивных игр осуществляют Министерство образования и науки Челябинской области  и Министерство по физической культуре и спорту Челябинской области.</w:t>
      </w:r>
    </w:p>
    <w:p w:rsidR="001B489F" w:rsidRDefault="001B489F" w:rsidP="001B489F">
      <w:pPr>
        <w:shd w:val="clear" w:color="auto" w:fill="FFFFFF"/>
        <w:spacing w:line="480" w:lineRule="exact"/>
        <w:ind w:left="24" w:right="14" w:firstLine="696"/>
        <w:jc w:val="both"/>
      </w:pPr>
      <w:r>
        <w:rPr>
          <w:sz w:val="28"/>
          <w:szCs w:val="28"/>
        </w:rPr>
        <w:t xml:space="preserve">В соответствии с государственным заданием на оказание </w:t>
      </w:r>
      <w:r>
        <w:rPr>
          <w:spacing w:val="-1"/>
          <w:sz w:val="28"/>
          <w:szCs w:val="28"/>
        </w:rPr>
        <w:t xml:space="preserve">государственных услуг (выполнение работ) на 2019 год, Государственное бюджетное образовательное учреждение Областная детско-юношеская спортивная школа (ГБУДО ОДЮСШ) </w:t>
      </w:r>
      <w:r>
        <w:rPr>
          <w:sz w:val="28"/>
          <w:szCs w:val="28"/>
        </w:rPr>
        <w:t xml:space="preserve"> осуществляет организационно-методическое </w:t>
      </w:r>
      <w:r>
        <w:rPr>
          <w:spacing w:val="-1"/>
          <w:sz w:val="28"/>
          <w:szCs w:val="28"/>
        </w:rPr>
        <w:t>обеспечение, организацию и проведение Президентских состязаний.</w:t>
      </w:r>
    </w:p>
    <w:p w:rsidR="001B489F" w:rsidRDefault="001B489F" w:rsidP="001B489F">
      <w:pPr>
        <w:shd w:val="clear" w:color="auto" w:fill="FFFFFF"/>
        <w:spacing w:line="480" w:lineRule="exact"/>
        <w:ind w:left="34" w:firstLine="701"/>
        <w:jc w:val="both"/>
      </w:pPr>
      <w:r>
        <w:rPr>
          <w:sz w:val="28"/>
          <w:szCs w:val="28"/>
        </w:rPr>
        <w:t>Полномочия Министерства образования и науки Челябинской области  по финансовому обеспечению Президентских спортивных игр в соответствии с государственным заданием на оказание государственных услуг (выполнение работ) на текущий календарный год ГБУДО ОДЮСШ.</w:t>
      </w:r>
    </w:p>
    <w:p w:rsidR="001B489F" w:rsidRDefault="001B489F" w:rsidP="001B489F">
      <w:pPr>
        <w:shd w:val="clear" w:color="auto" w:fill="FFFFFF"/>
        <w:spacing w:before="5" w:line="480" w:lineRule="exact"/>
        <w:ind w:left="38" w:right="5" w:firstLine="691"/>
        <w:jc w:val="both"/>
      </w:pPr>
      <w:r>
        <w:rPr>
          <w:sz w:val="28"/>
          <w:szCs w:val="28"/>
        </w:rPr>
        <w:t xml:space="preserve">На всех этапах проведения регионального этапа Президентских спортивных игр содействие </w:t>
      </w:r>
      <w:r>
        <w:rPr>
          <w:spacing w:val="-1"/>
          <w:sz w:val="28"/>
          <w:szCs w:val="28"/>
        </w:rPr>
        <w:t xml:space="preserve">в организации и пропаганде мероприятия оказывает Региональное отделение Общероссийской </w:t>
      </w:r>
      <w:r>
        <w:rPr>
          <w:sz w:val="28"/>
          <w:szCs w:val="28"/>
        </w:rPr>
        <w:t xml:space="preserve">общественно-государственной детско-юношеской  </w:t>
      </w:r>
      <w:r>
        <w:rPr>
          <w:sz w:val="28"/>
          <w:szCs w:val="28"/>
        </w:rPr>
        <w:lastRenderedPageBreak/>
        <w:t>организации «Российское движение школьников» (далее - РДШ).</w:t>
      </w:r>
    </w:p>
    <w:p w:rsidR="001B489F" w:rsidRDefault="001B489F" w:rsidP="001B489F">
      <w:pPr>
        <w:shd w:val="clear" w:color="auto" w:fill="FFFFFF"/>
        <w:spacing w:line="480" w:lineRule="exact"/>
        <w:ind w:left="19" w:right="14" w:firstLine="691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Непосредственное проведение </w:t>
      </w:r>
      <w:r>
        <w:rPr>
          <w:spacing w:val="-1"/>
          <w:sz w:val="28"/>
          <w:szCs w:val="28"/>
          <w:lang w:val="en-US"/>
        </w:rPr>
        <w:t>II</w:t>
      </w:r>
      <w:r w:rsidRPr="00F7131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  <w:lang w:val="en-US"/>
        </w:rPr>
        <w:t>III</w:t>
      </w:r>
      <w:r w:rsidRPr="00F7131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этапов </w:t>
      </w:r>
      <w:r>
        <w:rPr>
          <w:sz w:val="28"/>
          <w:szCs w:val="28"/>
        </w:rPr>
        <w:t>Президентских спортивных игр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муниципальные </w:t>
      </w:r>
      <w:r>
        <w:rPr>
          <w:spacing w:val="-1"/>
          <w:sz w:val="28"/>
          <w:szCs w:val="28"/>
        </w:rPr>
        <w:t>органы местного самоуправления в сфере образования, физической культуры и спорта</w:t>
      </w:r>
      <w:proofErr w:type="gramStart"/>
      <w:r>
        <w:rPr>
          <w:spacing w:val="-3"/>
          <w:sz w:val="28"/>
          <w:szCs w:val="28"/>
        </w:rPr>
        <w:t xml:space="preserve"> .</w:t>
      </w:r>
      <w:proofErr w:type="gramEnd"/>
    </w:p>
    <w:p w:rsidR="00554945" w:rsidRDefault="00412E3C" w:rsidP="001B489F">
      <w:pPr>
        <w:shd w:val="clear" w:color="auto" w:fill="FFFFFF"/>
        <w:spacing w:line="480" w:lineRule="exact"/>
        <w:ind w:left="19" w:right="14" w:firstLine="691"/>
        <w:jc w:val="both"/>
      </w:pPr>
      <w:r>
        <w:rPr>
          <w:spacing w:val="-3"/>
          <w:sz w:val="28"/>
          <w:szCs w:val="28"/>
        </w:rPr>
        <w:t xml:space="preserve">Для проведения 1,11 и </w:t>
      </w:r>
      <w:r>
        <w:rPr>
          <w:spacing w:val="-3"/>
          <w:sz w:val="28"/>
          <w:szCs w:val="28"/>
          <w:lang w:val="en-US"/>
        </w:rPr>
        <w:t>III</w:t>
      </w:r>
      <w:r w:rsidRPr="00412E3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этапов Президентских спортивных игр:</w:t>
      </w:r>
    </w:p>
    <w:p w:rsidR="00554945" w:rsidRDefault="00412E3C" w:rsidP="001B489F">
      <w:pPr>
        <w:shd w:val="clear" w:color="auto" w:fill="FFFFFF"/>
        <w:tabs>
          <w:tab w:val="left" w:pos="1085"/>
        </w:tabs>
        <w:spacing w:line="360" w:lineRule="auto"/>
        <w:ind w:left="5" w:right="14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создаются организационные комитеты, состав которых утверждается</w:t>
      </w:r>
      <w:r>
        <w:rPr>
          <w:sz w:val="28"/>
          <w:szCs w:val="28"/>
        </w:rPr>
        <w:br/>
        <w:t>организаторами этапов;</w:t>
      </w:r>
    </w:p>
    <w:p w:rsidR="00554945" w:rsidRDefault="00412E3C" w:rsidP="001B489F">
      <w:pPr>
        <w:shd w:val="clear" w:color="auto" w:fill="FFFFFF"/>
        <w:tabs>
          <w:tab w:val="left" w:pos="984"/>
        </w:tabs>
        <w:spacing w:line="360" w:lineRule="auto"/>
        <w:ind w:left="10" w:right="14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разрабатываются соответствующие положения о соревнованиях с учётом</w:t>
      </w:r>
      <w:r>
        <w:rPr>
          <w:sz w:val="28"/>
          <w:szCs w:val="28"/>
        </w:rPr>
        <w:br/>
        <w:t>климатических условий и национальных традиций региона;</w:t>
      </w:r>
    </w:p>
    <w:p w:rsidR="00554945" w:rsidRDefault="00412E3C" w:rsidP="001B489F">
      <w:pPr>
        <w:shd w:val="clear" w:color="auto" w:fill="FFFFFF"/>
        <w:tabs>
          <w:tab w:val="left" w:pos="1061"/>
        </w:tabs>
        <w:spacing w:line="360" w:lineRule="auto"/>
        <w:ind w:left="10" w:right="5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создаются соответствующие судейские коллегии, которые определяют</w:t>
      </w:r>
      <w:r>
        <w:rPr>
          <w:sz w:val="28"/>
          <w:szCs w:val="28"/>
        </w:rPr>
        <w:br/>
        <w:t>систему проведения и организуют соревнования, определяют победителей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 призёров этапов, рассматривают протесты участников соревнований.</w:t>
      </w:r>
    </w:p>
    <w:p w:rsidR="00554945" w:rsidRDefault="00412E3C" w:rsidP="001B489F">
      <w:pPr>
        <w:shd w:val="clear" w:color="auto" w:fill="FFFFFF"/>
        <w:spacing w:line="360" w:lineRule="auto"/>
        <w:ind w:left="10" w:firstLine="715"/>
        <w:jc w:val="both"/>
      </w:pPr>
      <w:r>
        <w:rPr>
          <w:sz w:val="28"/>
          <w:szCs w:val="28"/>
        </w:rPr>
        <w:t xml:space="preserve">Общее руководство подготовкой к проведению </w:t>
      </w:r>
      <w:r w:rsidR="001B489F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этапа Президентских спортивных игр осуществляет рабочая группа.</w:t>
      </w:r>
    </w:p>
    <w:p w:rsidR="00554945" w:rsidRDefault="00412E3C" w:rsidP="001B489F">
      <w:pPr>
        <w:shd w:val="clear" w:color="auto" w:fill="FFFFFF"/>
        <w:spacing w:line="360" w:lineRule="auto"/>
        <w:ind w:left="720"/>
        <w:jc w:val="both"/>
      </w:pPr>
      <w:r>
        <w:rPr>
          <w:spacing w:val="-1"/>
          <w:sz w:val="28"/>
          <w:szCs w:val="28"/>
        </w:rPr>
        <w:t>Рабочая группа осуществляет следующие функции:</w:t>
      </w:r>
    </w:p>
    <w:p w:rsidR="00554945" w:rsidRDefault="00412E3C" w:rsidP="001B489F">
      <w:pPr>
        <w:shd w:val="clear" w:color="auto" w:fill="FFFFFF"/>
        <w:tabs>
          <w:tab w:val="left" w:pos="926"/>
        </w:tabs>
        <w:spacing w:line="360" w:lineRule="auto"/>
        <w:ind w:left="19" w:right="5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рассматривает заявки на участие в </w:t>
      </w:r>
      <w:r w:rsidR="001B489F">
        <w:rPr>
          <w:spacing w:val="-2"/>
          <w:sz w:val="28"/>
          <w:szCs w:val="28"/>
          <w:lang w:val="en-US"/>
        </w:rPr>
        <w:t>III</w:t>
      </w:r>
      <w:r w:rsidRPr="00412E3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этапе Президентских спортивных игр 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принимает по ним решение о допуске команд школ к участию</w:t>
      </w:r>
      <w:r w:rsidR="001B489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соревнованиях, а также решает возникающие спорные вопросы;</w:t>
      </w:r>
    </w:p>
    <w:p w:rsidR="00554945" w:rsidRDefault="00412E3C" w:rsidP="001B489F">
      <w:pPr>
        <w:shd w:val="clear" w:color="auto" w:fill="FFFFFF"/>
        <w:tabs>
          <w:tab w:val="left" w:pos="1008"/>
        </w:tabs>
        <w:spacing w:line="360" w:lineRule="auto"/>
        <w:ind w:left="19" w:right="5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осуществляет подготовку и рассылку в </w:t>
      </w:r>
      <w:r w:rsidR="00AF6B78">
        <w:rPr>
          <w:sz w:val="28"/>
          <w:szCs w:val="28"/>
        </w:rPr>
        <w:t xml:space="preserve">муниципалитеты </w:t>
      </w:r>
      <w:r>
        <w:rPr>
          <w:spacing w:val="-1"/>
          <w:sz w:val="28"/>
          <w:szCs w:val="28"/>
        </w:rPr>
        <w:t xml:space="preserve">вызовов для участия в </w:t>
      </w:r>
      <w:r>
        <w:rPr>
          <w:spacing w:val="-1"/>
          <w:sz w:val="28"/>
          <w:szCs w:val="28"/>
          <w:lang w:val="en-US"/>
        </w:rPr>
        <w:t>I</w:t>
      </w:r>
      <w:r w:rsidR="00AF6B78">
        <w:rPr>
          <w:spacing w:val="-1"/>
          <w:sz w:val="28"/>
          <w:szCs w:val="28"/>
          <w:lang w:val="en-US"/>
        </w:rPr>
        <w:t>II</w:t>
      </w:r>
      <w:r w:rsidRPr="00412E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этапе Президентских спортивных игр;</w:t>
      </w:r>
    </w:p>
    <w:p w:rsidR="00554945" w:rsidRDefault="00412E3C" w:rsidP="001B489F">
      <w:pPr>
        <w:numPr>
          <w:ilvl w:val="0"/>
          <w:numId w:val="1"/>
        </w:numPr>
        <w:shd w:val="clear" w:color="auto" w:fill="FFFFFF"/>
        <w:tabs>
          <w:tab w:val="left" w:pos="1157"/>
        </w:tabs>
        <w:spacing w:line="360" w:lineRule="auto"/>
        <w:ind w:left="14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состав Главной судейской коллегии (далее - ГСК) и осуществляет контроль над её работой;</w:t>
      </w:r>
    </w:p>
    <w:p w:rsidR="00554945" w:rsidRDefault="00412E3C" w:rsidP="001B489F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right="10" w:firstLine="70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совместно с ГСК рассматривает протесты, поданные руководителями команд </w:t>
      </w:r>
      <w:r>
        <w:rPr>
          <w:sz w:val="28"/>
          <w:szCs w:val="28"/>
        </w:rPr>
        <w:t>школ;</w:t>
      </w:r>
    </w:p>
    <w:p w:rsidR="00554945" w:rsidRDefault="00412E3C" w:rsidP="001B489F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right="5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согласовывает программу проведения </w:t>
      </w:r>
      <w:r w:rsidR="00AF6B78">
        <w:rPr>
          <w:spacing w:val="-1"/>
          <w:sz w:val="28"/>
          <w:szCs w:val="28"/>
        </w:rPr>
        <w:t>регионального</w:t>
      </w:r>
      <w:r>
        <w:rPr>
          <w:spacing w:val="-1"/>
          <w:sz w:val="28"/>
          <w:szCs w:val="28"/>
        </w:rPr>
        <w:t xml:space="preserve"> этапа Президентских спортивных игр и систему проведения соревнований по каждому виду спорта;</w:t>
      </w:r>
    </w:p>
    <w:p w:rsidR="00554945" w:rsidRDefault="00412E3C" w:rsidP="001B489F">
      <w:pPr>
        <w:shd w:val="clear" w:color="auto" w:fill="FFFFFF"/>
        <w:tabs>
          <w:tab w:val="left" w:pos="1046"/>
        </w:tabs>
        <w:spacing w:line="360" w:lineRule="auto"/>
        <w:ind w:left="5" w:right="10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обобщает информацию и готовит отчет о проведении Президентских</w:t>
      </w:r>
      <w:r>
        <w:rPr>
          <w:sz w:val="28"/>
          <w:szCs w:val="28"/>
        </w:rPr>
        <w:br/>
        <w:t>спортивных игр на всех этапах мероприятия.</w:t>
      </w:r>
    </w:p>
    <w:p w:rsidR="00554945" w:rsidRDefault="00412E3C" w:rsidP="001B489F">
      <w:pPr>
        <w:shd w:val="clear" w:color="auto" w:fill="FFFFFF"/>
        <w:spacing w:line="360" w:lineRule="auto"/>
        <w:ind w:left="5" w:right="5" w:firstLine="706"/>
        <w:jc w:val="both"/>
      </w:pPr>
      <w:r>
        <w:rPr>
          <w:sz w:val="28"/>
          <w:szCs w:val="28"/>
        </w:rPr>
        <w:t>Непосредственное проведение всероссийского этапа Президентских спортивных игр возлагается на ГСК</w:t>
      </w:r>
      <w:r w:rsidR="00AF6B78">
        <w:rPr>
          <w:sz w:val="28"/>
          <w:szCs w:val="28"/>
        </w:rPr>
        <w:t>.</w:t>
      </w:r>
    </w:p>
    <w:p w:rsidR="00554945" w:rsidRDefault="00412E3C" w:rsidP="001B489F">
      <w:pPr>
        <w:shd w:val="clear" w:color="auto" w:fill="FFFFFF"/>
        <w:spacing w:line="360" w:lineRule="auto"/>
        <w:ind w:left="5" w:firstLine="710"/>
        <w:jc w:val="both"/>
      </w:pPr>
      <w:r>
        <w:rPr>
          <w:sz w:val="28"/>
          <w:szCs w:val="28"/>
        </w:rPr>
        <w:t xml:space="preserve">Состав ГСК формируется из судей, имеющих судейскую категорию в </w:t>
      </w:r>
      <w:r>
        <w:rPr>
          <w:sz w:val="28"/>
          <w:szCs w:val="28"/>
        </w:rPr>
        <w:lastRenderedPageBreak/>
        <w:t>соответствии с Положением о спортивных судьях, утвержденным приказом Минспорта России от 28 февраля 2017 г. № 134, с изменениями, внесенными приказом Минспорта России от 13 февраля 2018 г. № 123 (действует с 26 марта 2018 г.)</w:t>
      </w:r>
    </w:p>
    <w:p w:rsidR="00554945" w:rsidRDefault="00412E3C" w:rsidP="001B489F">
      <w:pPr>
        <w:shd w:val="clear" w:color="auto" w:fill="FFFFFF"/>
        <w:spacing w:line="360" w:lineRule="auto"/>
        <w:ind w:left="715"/>
        <w:jc w:val="both"/>
      </w:pPr>
      <w:r>
        <w:rPr>
          <w:spacing w:val="-1"/>
          <w:sz w:val="28"/>
          <w:szCs w:val="28"/>
        </w:rPr>
        <w:t>ГСК осуществляет следующие функции:</w:t>
      </w:r>
    </w:p>
    <w:p w:rsidR="00554945" w:rsidRDefault="00412E3C" w:rsidP="001B489F">
      <w:pPr>
        <w:shd w:val="clear" w:color="auto" w:fill="FFFFFF"/>
        <w:tabs>
          <w:tab w:val="left" w:pos="936"/>
        </w:tabs>
        <w:spacing w:line="360" w:lineRule="auto"/>
        <w:ind w:left="10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определяет систему и организует проведение соревнований по каждому виду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программы;</w:t>
      </w:r>
    </w:p>
    <w:p w:rsidR="00554945" w:rsidRDefault="00412E3C" w:rsidP="001B489F">
      <w:pPr>
        <w:shd w:val="clear" w:color="auto" w:fill="FFFFFF"/>
        <w:tabs>
          <w:tab w:val="left" w:pos="1128"/>
        </w:tabs>
        <w:spacing w:line="360" w:lineRule="auto"/>
        <w:ind w:left="14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подводит итоги выступления команд школ по видам программы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 определяет победителей и призёров в соответствии с правилами проведения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соревнований по видам спорта;</w:t>
      </w:r>
    </w:p>
    <w:p w:rsidR="00554945" w:rsidRDefault="00412E3C" w:rsidP="001B489F">
      <w:pPr>
        <w:shd w:val="clear" w:color="auto" w:fill="FFFFFF"/>
        <w:tabs>
          <w:tab w:val="left" w:pos="926"/>
        </w:tabs>
        <w:spacing w:line="360" w:lineRule="auto"/>
        <w:ind w:left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рассматривает протесты, поданные представителями команд школ.</w:t>
      </w:r>
    </w:p>
    <w:p w:rsidR="00554945" w:rsidRDefault="00412E3C" w:rsidP="001B489F">
      <w:pPr>
        <w:shd w:val="clear" w:color="auto" w:fill="FFFFFF"/>
        <w:spacing w:line="360" w:lineRule="auto"/>
        <w:ind w:left="763"/>
        <w:jc w:val="both"/>
      </w:pPr>
      <w:r>
        <w:rPr>
          <w:b/>
          <w:bCs/>
          <w:spacing w:val="-1"/>
          <w:sz w:val="28"/>
          <w:szCs w:val="28"/>
          <w:lang w:val="en-US"/>
        </w:rPr>
        <w:t>IV</w:t>
      </w:r>
      <w:r w:rsidRPr="00412E3C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ТРЕБОВАНИЯ К УЧАСТНИКАМ И УСЛОВИЯ ИХ ДОПУСКА</w:t>
      </w:r>
    </w:p>
    <w:p w:rsidR="00554945" w:rsidRDefault="00412E3C" w:rsidP="001B489F">
      <w:pPr>
        <w:shd w:val="clear" w:color="auto" w:fill="FFFFFF"/>
        <w:spacing w:line="360" w:lineRule="auto"/>
        <w:ind w:left="10" w:firstLine="701"/>
        <w:jc w:val="both"/>
      </w:pPr>
      <w:r>
        <w:rPr>
          <w:sz w:val="28"/>
          <w:szCs w:val="28"/>
        </w:rPr>
        <w:t xml:space="preserve">К участию в Президентских спортивных играх на всех этапах допускаются только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отнесённые к основной медицинской группе для занятий физической культурой и спортом, в соответствии с рекомендациями по оказанию</w:t>
      </w:r>
    </w:p>
    <w:p w:rsidR="00554945" w:rsidRDefault="00412E3C" w:rsidP="001B489F">
      <w:pPr>
        <w:shd w:val="clear" w:color="auto" w:fill="FFFFFF"/>
        <w:spacing w:line="360" w:lineRule="auto"/>
        <w:ind w:right="10"/>
        <w:jc w:val="both"/>
      </w:pPr>
      <w:r>
        <w:rPr>
          <w:sz w:val="28"/>
          <w:szCs w:val="28"/>
        </w:rPr>
        <w:t xml:space="preserve">медицинской помощи обучающимся «Медицинский допуск несовершеннолетних </w:t>
      </w:r>
      <w:r>
        <w:rPr>
          <w:spacing w:val="-1"/>
          <w:sz w:val="28"/>
          <w:szCs w:val="28"/>
        </w:rPr>
        <w:t xml:space="preserve">к соревнованиям и спортивно-оздоровительным мероприятиям в образовательных </w:t>
      </w:r>
      <w:r>
        <w:rPr>
          <w:sz w:val="28"/>
          <w:szCs w:val="28"/>
        </w:rPr>
        <w:t xml:space="preserve">организациях», </w:t>
      </w:r>
      <w:proofErr w:type="gramStart"/>
      <w:r>
        <w:rPr>
          <w:sz w:val="28"/>
          <w:szCs w:val="28"/>
        </w:rPr>
        <w:t>утверждёнными</w:t>
      </w:r>
      <w:proofErr w:type="gramEnd"/>
      <w:r>
        <w:rPr>
          <w:sz w:val="28"/>
          <w:szCs w:val="28"/>
        </w:rPr>
        <w:t xml:space="preserve"> протоколом заседания Профильной комиссии </w:t>
      </w:r>
      <w:r>
        <w:rPr>
          <w:spacing w:val="-1"/>
          <w:sz w:val="28"/>
          <w:szCs w:val="28"/>
        </w:rPr>
        <w:t>Минздрава России по гигиене детей и подростков от 06 мая 2014 года №4.</w:t>
      </w:r>
    </w:p>
    <w:p w:rsidR="00554945" w:rsidRDefault="00412E3C" w:rsidP="001B489F">
      <w:pPr>
        <w:shd w:val="clear" w:color="auto" w:fill="FFFFFF"/>
        <w:spacing w:line="360" w:lineRule="auto"/>
        <w:ind w:left="5" w:right="14" w:firstLine="691"/>
        <w:jc w:val="both"/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="00AF6B78">
        <w:rPr>
          <w:sz w:val="28"/>
          <w:szCs w:val="28"/>
        </w:rPr>
        <w:t>региональном</w:t>
      </w:r>
      <w:r>
        <w:rPr>
          <w:sz w:val="28"/>
          <w:szCs w:val="28"/>
        </w:rPr>
        <w:t xml:space="preserve"> этапе Президентских спортивных игр принимают участие команды школ, в которые входят обучающиеся одной общеобразовательной организации</w:t>
      </w:r>
      <w:r w:rsidR="00AF6B78">
        <w:rPr>
          <w:sz w:val="28"/>
          <w:szCs w:val="28"/>
        </w:rPr>
        <w:t xml:space="preserve"> 2006-2007 г.р.</w:t>
      </w:r>
    </w:p>
    <w:p w:rsidR="00554945" w:rsidRDefault="00412E3C" w:rsidP="001B489F">
      <w:pPr>
        <w:shd w:val="clear" w:color="auto" w:fill="FFFFFF"/>
        <w:spacing w:line="360" w:lineRule="auto"/>
        <w:ind w:left="14" w:right="14" w:firstLine="691"/>
        <w:jc w:val="both"/>
      </w:pPr>
      <w:proofErr w:type="gramStart"/>
      <w:r>
        <w:rPr>
          <w:spacing w:val="-1"/>
          <w:sz w:val="28"/>
          <w:szCs w:val="28"/>
        </w:rPr>
        <w:t>Во</w:t>
      </w:r>
      <w:proofErr w:type="gramEnd"/>
      <w:r>
        <w:rPr>
          <w:spacing w:val="-1"/>
          <w:sz w:val="28"/>
          <w:szCs w:val="28"/>
        </w:rPr>
        <w:t xml:space="preserve"> </w:t>
      </w:r>
      <w:r w:rsidR="00AF6B78">
        <w:rPr>
          <w:spacing w:val="-1"/>
          <w:sz w:val="28"/>
          <w:szCs w:val="28"/>
        </w:rPr>
        <w:t>региональном</w:t>
      </w:r>
      <w:r>
        <w:rPr>
          <w:spacing w:val="-1"/>
          <w:sz w:val="28"/>
          <w:szCs w:val="28"/>
        </w:rPr>
        <w:t xml:space="preserve"> этапе Президентских спортивных игр участвуют команды </w:t>
      </w:r>
      <w:r>
        <w:rPr>
          <w:sz w:val="28"/>
          <w:szCs w:val="28"/>
        </w:rPr>
        <w:t xml:space="preserve">школы в составе 22 человек, в том числе 20 участников (10 юношей, 10 девушек) </w:t>
      </w:r>
      <w:r>
        <w:rPr>
          <w:spacing w:val="-1"/>
          <w:sz w:val="28"/>
          <w:szCs w:val="28"/>
        </w:rPr>
        <w:t xml:space="preserve">и 2 руководителя. Один из руководителей должен являться учителем физической </w:t>
      </w:r>
      <w:r>
        <w:rPr>
          <w:sz w:val="28"/>
          <w:szCs w:val="28"/>
        </w:rPr>
        <w:t>культуры общеобразовательной организации.</w:t>
      </w:r>
    </w:p>
    <w:p w:rsidR="00554945" w:rsidRDefault="00412E3C" w:rsidP="001B489F">
      <w:pPr>
        <w:shd w:val="clear" w:color="auto" w:fill="FFFFFF"/>
        <w:spacing w:line="360" w:lineRule="auto"/>
        <w:ind w:left="715"/>
        <w:jc w:val="both"/>
      </w:pPr>
      <w:r>
        <w:rPr>
          <w:spacing w:val="-1"/>
          <w:sz w:val="28"/>
          <w:szCs w:val="28"/>
        </w:rPr>
        <w:t>В состав команды школы включаются:</w:t>
      </w:r>
    </w:p>
    <w:p w:rsidR="00554945" w:rsidRDefault="00412E3C" w:rsidP="001B489F">
      <w:pPr>
        <w:numPr>
          <w:ilvl w:val="0"/>
          <w:numId w:val="3"/>
        </w:numPr>
        <w:shd w:val="clear" w:color="auto" w:fill="FFFFFF"/>
        <w:tabs>
          <w:tab w:val="left" w:pos="1142"/>
        </w:tabs>
        <w:spacing w:line="360" w:lineRule="auto"/>
        <w:ind w:left="24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одной общеобразовательной организации, зачисленные в неё до 01 января 2019 года;</w:t>
      </w:r>
    </w:p>
    <w:p w:rsidR="00554945" w:rsidRDefault="00412E3C" w:rsidP="001B489F">
      <w:pPr>
        <w:numPr>
          <w:ilvl w:val="0"/>
          <w:numId w:val="3"/>
        </w:numPr>
        <w:shd w:val="clear" w:color="auto" w:fill="FFFFFF"/>
        <w:tabs>
          <w:tab w:val="left" w:pos="1142"/>
        </w:tabs>
        <w:spacing w:line="360" w:lineRule="auto"/>
        <w:ind w:left="24" w:right="5" w:firstLine="691"/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обучающиеся</w:t>
      </w:r>
      <w:proofErr w:type="gramEnd"/>
      <w:r>
        <w:rPr>
          <w:spacing w:val="-3"/>
          <w:sz w:val="28"/>
          <w:szCs w:val="28"/>
        </w:rPr>
        <w:t xml:space="preserve">, прошедшие не менее двух этапов Президентских спортивных </w:t>
      </w:r>
      <w:r>
        <w:rPr>
          <w:spacing w:val="-1"/>
          <w:sz w:val="28"/>
          <w:szCs w:val="28"/>
        </w:rPr>
        <w:t xml:space="preserve">игр, при этом участие в </w:t>
      </w:r>
      <w:r>
        <w:rPr>
          <w:spacing w:val="-1"/>
          <w:sz w:val="28"/>
          <w:szCs w:val="28"/>
          <w:lang w:val="en-US"/>
        </w:rPr>
        <w:t>I</w:t>
      </w:r>
      <w:r w:rsidRPr="00412E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этапе обязательно для всех участников.</w:t>
      </w:r>
    </w:p>
    <w:p w:rsidR="00554945" w:rsidRDefault="00412E3C" w:rsidP="001B489F">
      <w:pPr>
        <w:shd w:val="clear" w:color="auto" w:fill="FFFFFF"/>
        <w:spacing w:line="360" w:lineRule="auto"/>
        <w:ind w:left="19" w:firstLine="696"/>
        <w:jc w:val="both"/>
      </w:pPr>
      <w:r>
        <w:rPr>
          <w:sz w:val="28"/>
          <w:szCs w:val="28"/>
        </w:rPr>
        <w:lastRenderedPageBreak/>
        <w:t>Дети, не являющиеся гражданами Российской Федерации, но при этом обучающиеся более двух лет в образовательных организациях Российской Федерации, принимают участие в Президентских спортивных играх на общих основаниях.</w:t>
      </w:r>
    </w:p>
    <w:p w:rsidR="00554945" w:rsidRDefault="00412E3C" w:rsidP="001B489F">
      <w:pPr>
        <w:shd w:val="clear" w:color="auto" w:fill="FFFFFF"/>
        <w:spacing w:line="360" w:lineRule="auto"/>
        <w:ind w:left="24" w:firstLine="696"/>
        <w:jc w:val="both"/>
      </w:pPr>
      <w:r>
        <w:rPr>
          <w:sz w:val="28"/>
          <w:szCs w:val="28"/>
        </w:rPr>
        <w:t xml:space="preserve">К участию во всероссийском этапе Президентских спортивных игр не допускаются команды школ субъектов Российской Федерации, проводивших </w:t>
      </w:r>
      <w:r>
        <w:rPr>
          <w:spacing w:val="-1"/>
          <w:sz w:val="28"/>
          <w:szCs w:val="28"/>
        </w:rPr>
        <w:t>региональный этап по сокращённой программе (обязательные виды).</w:t>
      </w:r>
    </w:p>
    <w:p w:rsidR="00554945" w:rsidRDefault="00412E3C" w:rsidP="001B489F">
      <w:pPr>
        <w:shd w:val="clear" w:color="auto" w:fill="FFFFFF"/>
        <w:spacing w:line="360" w:lineRule="auto"/>
        <w:ind w:left="24" w:firstLine="696"/>
        <w:jc w:val="both"/>
      </w:pPr>
      <w:r>
        <w:rPr>
          <w:sz w:val="28"/>
          <w:szCs w:val="28"/>
        </w:rPr>
        <w:t xml:space="preserve">К участию </w:t>
      </w:r>
      <w:r w:rsidR="00AF6B78">
        <w:rPr>
          <w:sz w:val="28"/>
          <w:szCs w:val="28"/>
        </w:rPr>
        <w:t xml:space="preserve">в </w:t>
      </w:r>
      <w:proofErr w:type="spellStart"/>
      <w:r w:rsidR="00AF6B78">
        <w:rPr>
          <w:sz w:val="28"/>
          <w:szCs w:val="28"/>
        </w:rPr>
        <w:t>регитональном</w:t>
      </w:r>
      <w:proofErr w:type="spellEnd"/>
      <w:r>
        <w:rPr>
          <w:sz w:val="28"/>
          <w:szCs w:val="28"/>
        </w:rPr>
        <w:t xml:space="preserve"> этапе Президентских спортивных игр не допускаются команды школ:</w:t>
      </w:r>
    </w:p>
    <w:p w:rsidR="00554945" w:rsidRDefault="00412E3C" w:rsidP="001B489F">
      <w:pPr>
        <w:shd w:val="clear" w:color="auto" w:fill="FFFFFF"/>
        <w:tabs>
          <w:tab w:val="left" w:pos="1142"/>
        </w:tabs>
        <w:spacing w:line="360" w:lineRule="auto"/>
        <w:ind w:left="24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сформированные</w:t>
      </w:r>
      <w:proofErr w:type="gramEnd"/>
      <w:r>
        <w:rPr>
          <w:sz w:val="28"/>
          <w:szCs w:val="28"/>
        </w:rPr>
        <w:t xml:space="preserve"> из обучающихся спортивных (специализированных)</w:t>
      </w:r>
      <w:r>
        <w:rPr>
          <w:sz w:val="28"/>
          <w:szCs w:val="28"/>
        </w:rPr>
        <w:br/>
        <w:t>классов, а также из обучающихся профильных классов по учебному предмету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«Физическая культура», имеющих более 5 часов практических занятий в неделю;</w:t>
      </w:r>
    </w:p>
    <w:p w:rsidR="00554945" w:rsidRDefault="00412E3C" w:rsidP="001B489F">
      <w:pPr>
        <w:shd w:val="clear" w:color="auto" w:fill="FFFFFF"/>
        <w:tabs>
          <w:tab w:val="left" w:pos="950"/>
        </w:tabs>
        <w:spacing w:line="360" w:lineRule="auto"/>
        <w:ind w:right="206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в своем составе обучающихся, участвовавших менее чем в двух</w:t>
      </w:r>
      <w:r>
        <w:rPr>
          <w:sz w:val="28"/>
          <w:szCs w:val="28"/>
        </w:rPr>
        <w:br/>
        <w:t>этапах Президентских спортивных игр;</w:t>
      </w:r>
    </w:p>
    <w:p w:rsidR="00554945" w:rsidRDefault="00412E3C" w:rsidP="001B489F">
      <w:pPr>
        <w:shd w:val="clear" w:color="auto" w:fill="FFFFFF"/>
        <w:tabs>
          <w:tab w:val="left" w:pos="1022"/>
        </w:tabs>
        <w:spacing w:line="360" w:lineRule="auto"/>
        <w:ind w:right="211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в своем составе обучающихся, не участвовавших в </w:t>
      </w:r>
      <w:r>
        <w:rPr>
          <w:sz w:val="28"/>
          <w:szCs w:val="28"/>
          <w:lang w:val="en-US"/>
        </w:rPr>
        <w:t>I</w:t>
      </w:r>
      <w:r w:rsidRPr="00412E3C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>
        <w:rPr>
          <w:sz w:val="28"/>
          <w:szCs w:val="28"/>
        </w:rPr>
        <w:br/>
        <w:t>Президентских спортивных игр;</w:t>
      </w:r>
    </w:p>
    <w:p w:rsidR="00554945" w:rsidRDefault="00412E3C" w:rsidP="001B489F">
      <w:pPr>
        <w:shd w:val="clear" w:color="auto" w:fill="FFFFFF"/>
        <w:tabs>
          <w:tab w:val="left" w:pos="1354"/>
        </w:tabs>
        <w:spacing w:line="360" w:lineRule="auto"/>
        <w:ind w:left="10" w:right="202" w:firstLine="68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в своём составе обучающихся, переведённых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 общеобразовательную организацию после 01 января 2019 года;</w:t>
      </w:r>
    </w:p>
    <w:p w:rsidR="00554945" w:rsidRDefault="00412E3C" w:rsidP="001B489F">
      <w:pPr>
        <w:shd w:val="clear" w:color="auto" w:fill="FFFFFF"/>
        <w:tabs>
          <w:tab w:val="left" w:pos="1051"/>
        </w:tabs>
        <w:spacing w:line="360" w:lineRule="auto"/>
        <w:ind w:left="10" w:right="211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имеющие в своём составе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01 сентября 2019 года,</w:t>
      </w:r>
      <w:r>
        <w:rPr>
          <w:sz w:val="28"/>
          <w:szCs w:val="28"/>
        </w:rPr>
        <w:br/>
        <w:t>переведённых в другие общеобразовательные организации;</w:t>
      </w:r>
    </w:p>
    <w:p w:rsidR="00554945" w:rsidRDefault="00412E3C" w:rsidP="001B489F">
      <w:pPr>
        <w:shd w:val="clear" w:color="auto" w:fill="FFFFFF"/>
        <w:spacing w:line="360" w:lineRule="auto"/>
        <w:ind w:left="24" w:right="192" w:firstLine="696"/>
        <w:jc w:val="both"/>
      </w:pPr>
      <w:r>
        <w:rPr>
          <w:sz w:val="28"/>
          <w:szCs w:val="28"/>
        </w:rPr>
        <w:t>Требования, предъявляемые к основным и запасным участникам, указанным в предварительной заявке одинаковы.</w:t>
      </w:r>
    </w:p>
    <w:p w:rsidR="00554945" w:rsidRDefault="00412E3C" w:rsidP="001B489F">
      <w:pPr>
        <w:shd w:val="clear" w:color="auto" w:fill="FFFFFF"/>
        <w:spacing w:line="360" w:lineRule="auto"/>
        <w:ind w:left="24" w:right="187" w:firstLine="696"/>
        <w:jc w:val="both"/>
      </w:pPr>
      <w:r>
        <w:rPr>
          <w:sz w:val="28"/>
          <w:szCs w:val="28"/>
        </w:rPr>
        <w:t>Все участники команды школы должны иметь единую спортивную и парадную формы, с названием (логотипом) общеобразовательной организации и субъекта Российской Федерации.</w:t>
      </w:r>
    </w:p>
    <w:p w:rsidR="00554945" w:rsidRDefault="00412E3C" w:rsidP="001B489F">
      <w:pPr>
        <w:shd w:val="clear" w:color="auto" w:fill="FFFFFF"/>
        <w:spacing w:line="360" w:lineRule="auto"/>
        <w:ind w:left="29" w:right="182" w:firstLine="706"/>
        <w:jc w:val="both"/>
      </w:pPr>
      <w:r>
        <w:rPr>
          <w:sz w:val="28"/>
          <w:szCs w:val="28"/>
        </w:rPr>
        <w:t>Сопровождение команд школ до места проведения всероссийского этапа Президентских спортивных игр и обратно осуществляется в соответствии с санитарными правилами СП 2.5.3157-14 «Санитарно-эпидемиологические требования к перевозке железнодорожным транспортом организованных групп детей», утверждёнными Постановлением Главного государственного санитарного врача Российской Федерации от 21 января 2014 г. № 3.</w:t>
      </w:r>
    </w:p>
    <w:p w:rsidR="00554945" w:rsidRDefault="00412E3C" w:rsidP="00AF6B78">
      <w:pPr>
        <w:shd w:val="clear" w:color="auto" w:fill="FFFFFF"/>
        <w:spacing w:line="360" w:lineRule="auto"/>
        <w:ind w:right="11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lastRenderedPageBreak/>
        <w:t>V</w:t>
      </w:r>
      <w:r w:rsidRPr="00412E3C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ПРОГРАММА МЕРОПРИЯТИЯ</w:t>
      </w:r>
    </w:p>
    <w:p w:rsidR="009C46DE" w:rsidRDefault="009C46DE" w:rsidP="009C46DE">
      <w:pPr>
        <w:shd w:val="clear" w:color="auto" w:fill="FFFFFF"/>
        <w:spacing w:line="360" w:lineRule="auto"/>
        <w:ind w:left="5" w:right="130" w:firstLine="696"/>
        <w:jc w:val="both"/>
      </w:pPr>
      <w:r>
        <w:rPr>
          <w:sz w:val="28"/>
          <w:szCs w:val="28"/>
        </w:rPr>
        <w:t xml:space="preserve">На всех этапах проведения Президентских спортивных игр обязательно проведение всех обязательных видов (баскетбол 3x3, лёгкая атлетика, настольный теннис, шашки). </w:t>
      </w:r>
    </w:p>
    <w:p w:rsidR="00554945" w:rsidRDefault="00554945" w:rsidP="001B489F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971"/>
        <w:gridCol w:w="1690"/>
        <w:gridCol w:w="1699"/>
        <w:gridCol w:w="1411"/>
        <w:gridCol w:w="1733"/>
      </w:tblGrid>
      <w:tr w:rsidR="00554945" w:rsidRPr="00412E3C">
        <w:trPr>
          <w:trHeight w:hRule="exact" w:val="494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91" w:right="82" w:firstLine="43"/>
              <w:jc w:val="both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706"/>
              <w:jc w:val="both"/>
            </w:pPr>
            <w:r>
              <w:rPr>
                <w:sz w:val="24"/>
                <w:szCs w:val="24"/>
              </w:rPr>
              <w:t>Виды спорта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374"/>
              <w:jc w:val="both"/>
            </w:pPr>
            <w:r>
              <w:rPr>
                <w:spacing w:val="-3"/>
                <w:sz w:val="24"/>
                <w:szCs w:val="24"/>
              </w:rPr>
              <w:t>Количество участников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pacing w:val="-4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336" w:right="384"/>
              <w:jc w:val="both"/>
            </w:pPr>
            <w:r>
              <w:rPr>
                <w:sz w:val="24"/>
                <w:szCs w:val="24"/>
              </w:rPr>
              <w:t>Форма участия</w:t>
            </w:r>
          </w:p>
        </w:tc>
      </w:tr>
      <w:tr w:rsidR="00554945" w:rsidRPr="00412E3C">
        <w:trPr>
          <w:trHeight w:hRule="exact" w:val="499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554945" w:rsidP="001B489F">
            <w:pPr>
              <w:spacing w:line="360" w:lineRule="auto"/>
              <w:jc w:val="both"/>
            </w:pPr>
          </w:p>
          <w:p w:rsidR="00554945" w:rsidRPr="00412E3C" w:rsidRDefault="00554945" w:rsidP="001B489F">
            <w:pPr>
              <w:spacing w:line="360" w:lineRule="auto"/>
              <w:jc w:val="both"/>
            </w:pP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4945" w:rsidRPr="00412E3C" w:rsidRDefault="00554945" w:rsidP="001B489F">
            <w:pPr>
              <w:spacing w:line="360" w:lineRule="auto"/>
              <w:jc w:val="both"/>
            </w:pPr>
          </w:p>
          <w:p w:rsidR="00554945" w:rsidRPr="00412E3C" w:rsidRDefault="00554945" w:rsidP="001B489F">
            <w:pPr>
              <w:spacing w:line="360" w:lineRule="auto"/>
              <w:jc w:val="both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336"/>
              <w:jc w:val="both"/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264"/>
              <w:jc w:val="both"/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554945" w:rsidP="001B489F">
            <w:pPr>
              <w:shd w:val="clear" w:color="auto" w:fill="FFFFFF"/>
              <w:spacing w:line="360" w:lineRule="auto"/>
              <w:ind w:left="264"/>
              <w:jc w:val="both"/>
            </w:pPr>
          </w:p>
          <w:p w:rsidR="00554945" w:rsidRPr="00412E3C" w:rsidRDefault="00554945" w:rsidP="001B489F">
            <w:pPr>
              <w:shd w:val="clear" w:color="auto" w:fill="FFFFFF"/>
              <w:spacing w:line="360" w:lineRule="auto"/>
              <w:ind w:left="264"/>
              <w:jc w:val="both"/>
            </w:pP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554945" w:rsidP="001B489F">
            <w:pPr>
              <w:shd w:val="clear" w:color="auto" w:fill="FFFFFF"/>
              <w:spacing w:line="360" w:lineRule="auto"/>
              <w:ind w:left="264"/>
              <w:jc w:val="both"/>
            </w:pPr>
          </w:p>
          <w:p w:rsidR="00554945" w:rsidRPr="00412E3C" w:rsidRDefault="00554945" w:rsidP="001B489F">
            <w:pPr>
              <w:shd w:val="clear" w:color="auto" w:fill="FFFFFF"/>
              <w:spacing w:line="360" w:lineRule="auto"/>
              <w:ind w:left="264"/>
              <w:jc w:val="both"/>
            </w:pPr>
          </w:p>
        </w:tc>
      </w:tr>
      <w:tr w:rsidR="00554945" w:rsidRPr="00412E3C">
        <w:trPr>
          <w:trHeight w:hRule="exact" w:val="278"/>
        </w:trPr>
        <w:tc>
          <w:tcPr>
            <w:tcW w:w="10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3379"/>
              <w:jc w:val="both"/>
            </w:pPr>
            <w:r>
              <w:rPr>
                <w:sz w:val="24"/>
                <w:szCs w:val="24"/>
              </w:rPr>
              <w:t>Обязательные виды программы</w:t>
            </w:r>
          </w:p>
        </w:tc>
      </w:tr>
      <w:tr w:rsidR="00554945" w:rsidRPr="00412E3C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187"/>
              <w:jc w:val="both"/>
            </w:pPr>
            <w:r w:rsidRPr="00412E3C"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4"/>
                <w:szCs w:val="24"/>
              </w:rPr>
              <w:t>Баскетбол 3x3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77"/>
              <w:jc w:val="both"/>
            </w:pPr>
            <w:r w:rsidRPr="00412E3C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77"/>
              <w:jc w:val="both"/>
            </w:pPr>
            <w:r w:rsidRPr="00412E3C"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542"/>
              <w:jc w:val="both"/>
            </w:pPr>
            <w:r w:rsidRPr="00412E3C">
              <w:rPr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right="394"/>
              <w:jc w:val="both"/>
            </w:pPr>
            <w:r>
              <w:rPr>
                <w:spacing w:val="-5"/>
                <w:sz w:val="24"/>
                <w:szCs w:val="24"/>
              </w:rPr>
              <w:t>Командная</w:t>
            </w:r>
          </w:p>
        </w:tc>
      </w:tr>
      <w:tr w:rsidR="00554945" w:rsidRPr="00412E3C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158"/>
              <w:jc w:val="both"/>
            </w:pPr>
            <w:r w:rsidRPr="00412E3C"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43"/>
              <w:jc w:val="both"/>
            </w:pPr>
            <w:r w:rsidRPr="00412E3C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48"/>
              <w:jc w:val="both"/>
            </w:pPr>
            <w:r w:rsidRPr="00412E3C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547"/>
              <w:jc w:val="both"/>
            </w:pPr>
            <w:r w:rsidRPr="00412E3C">
              <w:rPr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right="389"/>
              <w:jc w:val="both"/>
            </w:pPr>
            <w:r>
              <w:rPr>
                <w:spacing w:val="-4"/>
                <w:sz w:val="24"/>
                <w:szCs w:val="24"/>
              </w:rPr>
              <w:t>Командная</w:t>
            </w:r>
          </w:p>
        </w:tc>
      </w:tr>
      <w:tr w:rsidR="00554945" w:rsidRPr="00412E3C">
        <w:trPr>
          <w:trHeight w:hRule="exact"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163"/>
              <w:jc w:val="both"/>
            </w:pPr>
            <w:r w:rsidRPr="00412E3C">
              <w:rPr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77"/>
              <w:jc w:val="both"/>
            </w:pPr>
            <w:r w:rsidRPr="00412E3C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77"/>
              <w:jc w:val="both"/>
            </w:pPr>
            <w:r w:rsidRPr="00412E3C"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542"/>
              <w:jc w:val="both"/>
            </w:pPr>
            <w:r w:rsidRPr="00412E3C">
              <w:rPr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right="394"/>
              <w:jc w:val="both"/>
            </w:pPr>
            <w:r>
              <w:rPr>
                <w:spacing w:val="-5"/>
                <w:sz w:val="24"/>
                <w:szCs w:val="24"/>
              </w:rPr>
              <w:t>Командная</w:t>
            </w:r>
          </w:p>
        </w:tc>
      </w:tr>
    </w:tbl>
    <w:p w:rsidR="00554945" w:rsidRDefault="00554945" w:rsidP="001B489F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971"/>
        <w:gridCol w:w="1690"/>
        <w:gridCol w:w="1704"/>
        <w:gridCol w:w="1406"/>
        <w:gridCol w:w="1714"/>
      </w:tblGrid>
      <w:tr w:rsidR="00554945" w:rsidRPr="00412E3C">
        <w:trPr>
          <w:trHeight w:hRule="exact" w:val="3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158"/>
              <w:jc w:val="both"/>
            </w:pPr>
            <w:r w:rsidRPr="00412E3C">
              <w:rPr>
                <w:sz w:val="24"/>
                <w:szCs w:val="24"/>
              </w:rPr>
              <w:t>4.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4"/>
                <w:szCs w:val="24"/>
              </w:rPr>
              <w:t>Шашки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82"/>
              <w:jc w:val="both"/>
            </w:pPr>
            <w:r w:rsidRPr="00412E3C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86"/>
              <w:jc w:val="both"/>
            </w:pPr>
            <w:r w:rsidRPr="00412E3C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547"/>
              <w:jc w:val="both"/>
            </w:pPr>
            <w:r w:rsidRPr="00412E3C"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4"/>
                <w:szCs w:val="24"/>
              </w:rPr>
              <w:t>Командная</w:t>
            </w:r>
          </w:p>
        </w:tc>
      </w:tr>
      <w:tr w:rsidR="00554945" w:rsidRPr="00412E3C">
        <w:trPr>
          <w:trHeight w:hRule="exact" w:val="278"/>
        </w:trPr>
        <w:tc>
          <w:tcPr>
            <w:tcW w:w="10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3216"/>
              <w:jc w:val="both"/>
            </w:pPr>
            <w:r>
              <w:rPr>
                <w:sz w:val="24"/>
                <w:szCs w:val="24"/>
              </w:rPr>
              <w:t>Дополнительные виды программы</w:t>
            </w:r>
          </w:p>
        </w:tc>
      </w:tr>
      <w:tr w:rsidR="00554945" w:rsidRPr="00412E3C">
        <w:trPr>
          <w:trHeight w:hRule="exact" w:val="5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182"/>
              <w:jc w:val="both"/>
            </w:pPr>
            <w:r w:rsidRPr="00412E3C"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AF6B78" w:rsidRDefault="00412E3C" w:rsidP="001B489F">
            <w:pPr>
              <w:shd w:val="clear" w:color="auto" w:fill="FFFFFF"/>
              <w:spacing w:line="360" w:lineRule="auto"/>
              <w:ind w:right="235"/>
              <w:jc w:val="both"/>
            </w:pPr>
            <w:r w:rsidRPr="00AF6B78">
              <w:t>Гандбо</w:t>
            </w:r>
            <w:proofErr w:type="gramStart"/>
            <w:r w:rsidRPr="00AF6B78">
              <w:t>л(</w:t>
            </w:r>
            <w:proofErr w:type="gramEnd"/>
            <w:r w:rsidRPr="00AF6B78">
              <w:t xml:space="preserve">дисциплина: </w:t>
            </w:r>
            <w:r w:rsidRPr="00AF6B78">
              <w:rPr>
                <w:spacing w:val="-2"/>
              </w:rPr>
              <w:t>пляжный мини-гандбол)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82"/>
              <w:jc w:val="both"/>
            </w:pPr>
            <w:r w:rsidRPr="00412E3C">
              <w:rPr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86"/>
              <w:jc w:val="both"/>
            </w:pPr>
            <w:r w:rsidRPr="00412E3C"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533"/>
              <w:jc w:val="both"/>
            </w:pPr>
            <w:r w:rsidRPr="00412E3C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4"/>
                <w:szCs w:val="24"/>
              </w:rPr>
              <w:t>Командная</w:t>
            </w:r>
          </w:p>
        </w:tc>
      </w:tr>
      <w:tr w:rsidR="00554945" w:rsidRPr="00412E3C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154"/>
              <w:jc w:val="both"/>
            </w:pPr>
            <w:r w:rsidRPr="00412E3C"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AF6B78" w:rsidRDefault="00412E3C" w:rsidP="001B489F">
            <w:pPr>
              <w:shd w:val="clear" w:color="auto" w:fill="FFFFFF"/>
              <w:spacing w:line="360" w:lineRule="auto"/>
              <w:jc w:val="both"/>
            </w:pPr>
            <w:r w:rsidRPr="00AF6B78">
              <w:t>Городошный спорт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72"/>
              <w:jc w:val="both"/>
            </w:pPr>
            <w:r w:rsidRPr="00412E3C">
              <w:rPr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77"/>
              <w:jc w:val="both"/>
            </w:pPr>
            <w:r w:rsidRPr="00412E3C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542"/>
              <w:jc w:val="both"/>
            </w:pPr>
            <w:r w:rsidRPr="00412E3C"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4"/>
                <w:szCs w:val="24"/>
              </w:rPr>
              <w:t>Командная</w:t>
            </w:r>
          </w:p>
        </w:tc>
      </w:tr>
      <w:tr w:rsidR="00554945" w:rsidRPr="00412E3C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158"/>
              <w:jc w:val="both"/>
            </w:pPr>
            <w:r w:rsidRPr="00412E3C">
              <w:rPr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AF6B78" w:rsidRDefault="00412E3C" w:rsidP="001B489F">
            <w:pPr>
              <w:shd w:val="clear" w:color="auto" w:fill="FFFFFF"/>
              <w:spacing w:line="360" w:lineRule="auto"/>
              <w:ind w:right="43" w:firstLine="5"/>
              <w:jc w:val="both"/>
            </w:pPr>
            <w:r w:rsidRPr="00AF6B78">
              <w:rPr>
                <w:spacing w:val="-3"/>
              </w:rPr>
              <w:t>Лапта (дисциплина: мини-</w:t>
            </w:r>
            <w:r w:rsidRPr="00AF6B78">
              <w:t>лапта)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82"/>
              <w:jc w:val="both"/>
            </w:pPr>
            <w:r w:rsidRPr="00412E3C">
              <w:rPr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86"/>
              <w:jc w:val="both"/>
            </w:pPr>
            <w:r w:rsidRPr="00412E3C"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533"/>
              <w:jc w:val="both"/>
            </w:pPr>
            <w:r w:rsidRPr="00412E3C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4"/>
                <w:szCs w:val="24"/>
              </w:rPr>
              <w:t>Командная</w:t>
            </w:r>
          </w:p>
        </w:tc>
      </w:tr>
      <w:tr w:rsidR="00554945" w:rsidRPr="00412E3C">
        <w:trPr>
          <w:trHeight w:hRule="exact" w:val="5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163"/>
              <w:jc w:val="both"/>
            </w:pPr>
            <w:r w:rsidRPr="00412E3C">
              <w:rPr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AF6B78" w:rsidRDefault="00412E3C" w:rsidP="001B489F">
            <w:pPr>
              <w:shd w:val="clear" w:color="auto" w:fill="FFFFFF"/>
              <w:spacing w:line="360" w:lineRule="auto"/>
              <w:jc w:val="both"/>
            </w:pPr>
            <w:r w:rsidRPr="00AF6B78">
              <w:t>Регби (дисциплина «Тег-регби 5x5»)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82"/>
              <w:jc w:val="both"/>
            </w:pPr>
            <w:r w:rsidRPr="00412E3C">
              <w:rPr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686"/>
              <w:jc w:val="both"/>
            </w:pPr>
            <w:r w:rsidRPr="00412E3C"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533"/>
              <w:jc w:val="both"/>
            </w:pPr>
            <w:r w:rsidRPr="00412E3C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4"/>
                <w:szCs w:val="24"/>
              </w:rPr>
              <w:t>Командная</w:t>
            </w:r>
          </w:p>
        </w:tc>
      </w:tr>
    </w:tbl>
    <w:p w:rsidR="001509EB" w:rsidRDefault="001509EB" w:rsidP="001B489F">
      <w:pPr>
        <w:shd w:val="clear" w:color="auto" w:fill="FFFFFF"/>
        <w:spacing w:line="360" w:lineRule="auto"/>
        <w:ind w:right="144" w:firstLine="701"/>
        <w:jc w:val="both"/>
        <w:rPr>
          <w:spacing w:val="-1"/>
          <w:sz w:val="28"/>
          <w:szCs w:val="28"/>
        </w:rPr>
      </w:pPr>
    </w:p>
    <w:p w:rsidR="00554945" w:rsidRDefault="00412E3C" w:rsidP="001B489F">
      <w:pPr>
        <w:shd w:val="clear" w:color="auto" w:fill="FFFFFF"/>
        <w:spacing w:line="360" w:lineRule="auto"/>
        <w:ind w:right="144" w:firstLine="701"/>
        <w:jc w:val="both"/>
      </w:pPr>
      <w:r>
        <w:rPr>
          <w:spacing w:val="-1"/>
          <w:sz w:val="28"/>
          <w:szCs w:val="28"/>
        </w:rPr>
        <w:t xml:space="preserve">Каждая команда школы должна принять участие во всех обязательных видах </w:t>
      </w:r>
      <w:r>
        <w:rPr>
          <w:sz w:val="28"/>
          <w:szCs w:val="28"/>
        </w:rPr>
        <w:t>программы</w:t>
      </w:r>
      <w:r>
        <w:rPr>
          <w:spacing w:val="-1"/>
          <w:sz w:val="28"/>
          <w:szCs w:val="28"/>
        </w:rPr>
        <w:t>.</w:t>
      </w:r>
      <w:r w:rsidR="001509EB">
        <w:rPr>
          <w:spacing w:val="-1"/>
          <w:sz w:val="28"/>
          <w:szCs w:val="28"/>
        </w:rPr>
        <w:t xml:space="preserve"> Дополнительные виды программы </w:t>
      </w:r>
      <w:r w:rsidR="00A06821">
        <w:rPr>
          <w:spacing w:val="-1"/>
          <w:sz w:val="28"/>
          <w:szCs w:val="28"/>
        </w:rPr>
        <w:t xml:space="preserve">регионального этапа </w:t>
      </w:r>
      <w:r w:rsidR="001509EB">
        <w:rPr>
          <w:spacing w:val="-1"/>
          <w:sz w:val="28"/>
          <w:szCs w:val="28"/>
        </w:rPr>
        <w:t xml:space="preserve">будут сообщены после завершения конкурса между организациями  на проведение мероприятия. </w:t>
      </w:r>
    </w:p>
    <w:p w:rsidR="00554945" w:rsidRDefault="00412E3C" w:rsidP="001B489F">
      <w:pPr>
        <w:shd w:val="clear" w:color="auto" w:fill="FFFFFF"/>
        <w:spacing w:line="360" w:lineRule="auto"/>
        <w:ind w:left="5" w:right="139" w:firstLine="710"/>
        <w:jc w:val="both"/>
      </w:pPr>
      <w:r>
        <w:rPr>
          <w:sz w:val="28"/>
          <w:szCs w:val="28"/>
        </w:rPr>
        <w:t xml:space="preserve">Один участник команды может принимать участие только в одном </w:t>
      </w:r>
      <w:r>
        <w:rPr>
          <w:spacing w:val="-1"/>
          <w:sz w:val="28"/>
          <w:szCs w:val="28"/>
        </w:rPr>
        <w:t>из следующих видов программы: настольный теннис или баскетбол 3x3.</w:t>
      </w:r>
    </w:p>
    <w:p w:rsidR="00554945" w:rsidRDefault="00412E3C" w:rsidP="001B489F">
      <w:pPr>
        <w:shd w:val="clear" w:color="auto" w:fill="FFFFFF"/>
        <w:spacing w:line="360" w:lineRule="auto"/>
        <w:ind w:left="5" w:right="130" w:firstLine="706"/>
        <w:jc w:val="both"/>
      </w:pPr>
      <w:r>
        <w:rPr>
          <w:sz w:val="28"/>
          <w:szCs w:val="28"/>
        </w:rPr>
        <w:t xml:space="preserve">В случае отказа от соревнований по основным видам программы команде школы присваивается последнее место в данном виде программы и </w:t>
      </w:r>
      <w:r w:rsidR="00AE28AB">
        <w:rPr>
          <w:sz w:val="28"/>
          <w:szCs w:val="28"/>
        </w:rPr>
        <w:t>2</w:t>
      </w:r>
      <w:r>
        <w:rPr>
          <w:sz w:val="28"/>
          <w:szCs w:val="28"/>
        </w:rPr>
        <w:t>0 штрафных очков.</w:t>
      </w:r>
    </w:p>
    <w:p w:rsidR="00554945" w:rsidRDefault="00412E3C" w:rsidP="001B489F">
      <w:pPr>
        <w:shd w:val="clear" w:color="auto" w:fill="FFFFFF"/>
        <w:spacing w:line="360" w:lineRule="auto"/>
        <w:ind w:left="10" w:right="120" w:firstLine="701"/>
        <w:jc w:val="both"/>
      </w:pPr>
      <w:r>
        <w:rPr>
          <w:spacing w:val="-2"/>
          <w:sz w:val="28"/>
          <w:szCs w:val="28"/>
        </w:rPr>
        <w:t xml:space="preserve">Протесты относительно проведения соревнований или показанного результата </w:t>
      </w:r>
      <w:r>
        <w:rPr>
          <w:sz w:val="28"/>
          <w:szCs w:val="28"/>
        </w:rPr>
        <w:t xml:space="preserve">должны подаваться на имя главного судьи мероприятия в течение 2 часов </w:t>
      </w:r>
      <w:r>
        <w:rPr>
          <w:spacing w:val="-1"/>
          <w:sz w:val="28"/>
          <w:szCs w:val="28"/>
        </w:rPr>
        <w:t>после объявления результата, являющегося предметом протеста.</w:t>
      </w:r>
    </w:p>
    <w:p w:rsidR="00554945" w:rsidRDefault="00412E3C" w:rsidP="001B489F">
      <w:pPr>
        <w:shd w:val="clear" w:color="auto" w:fill="FFFFFF"/>
        <w:spacing w:line="360" w:lineRule="auto"/>
        <w:ind w:left="14" w:right="120" w:firstLine="677"/>
        <w:jc w:val="both"/>
      </w:pPr>
      <w:r>
        <w:rPr>
          <w:spacing w:val="-1"/>
          <w:sz w:val="28"/>
          <w:szCs w:val="28"/>
        </w:rPr>
        <w:t xml:space="preserve">Система проведения соревнований </w:t>
      </w:r>
      <w:r w:rsidR="00A06821">
        <w:rPr>
          <w:spacing w:val="-1"/>
          <w:sz w:val="28"/>
          <w:szCs w:val="28"/>
        </w:rPr>
        <w:t>регионального</w:t>
      </w:r>
      <w:r>
        <w:rPr>
          <w:spacing w:val="-1"/>
          <w:sz w:val="28"/>
          <w:szCs w:val="28"/>
        </w:rPr>
        <w:t xml:space="preserve"> этапа по каждому виду </w:t>
      </w:r>
      <w:r>
        <w:rPr>
          <w:sz w:val="28"/>
          <w:szCs w:val="28"/>
        </w:rPr>
        <w:t>программы определяется ГСК по согласованию с Рабочей группой после рассмотрения технических заявок.</w:t>
      </w:r>
    </w:p>
    <w:p w:rsidR="00554945" w:rsidRDefault="00554945" w:rsidP="001B489F">
      <w:pPr>
        <w:shd w:val="clear" w:color="auto" w:fill="FFFFFF"/>
        <w:spacing w:line="360" w:lineRule="auto"/>
        <w:ind w:left="14" w:right="120" w:firstLine="677"/>
        <w:jc w:val="both"/>
        <w:sectPr w:rsidR="00554945">
          <w:pgSz w:w="11909" w:h="16834"/>
          <w:pgMar w:top="1344" w:right="555" w:bottom="360" w:left="1068" w:header="720" w:footer="720" w:gutter="0"/>
          <w:cols w:space="60"/>
          <w:noEndnote/>
        </w:sectPr>
      </w:pPr>
    </w:p>
    <w:p w:rsidR="00554945" w:rsidRDefault="00412E3C" w:rsidP="001B489F">
      <w:pPr>
        <w:shd w:val="clear" w:color="auto" w:fill="FFFFFF"/>
        <w:spacing w:line="360" w:lineRule="auto"/>
        <w:ind w:right="14"/>
        <w:jc w:val="both"/>
      </w:pPr>
      <w:r>
        <w:rPr>
          <w:b/>
          <w:bCs/>
        </w:rPr>
        <w:lastRenderedPageBreak/>
        <w:t>9</w:t>
      </w:r>
    </w:p>
    <w:p w:rsidR="00554945" w:rsidRDefault="00412E3C" w:rsidP="001B489F">
      <w:pPr>
        <w:shd w:val="clear" w:color="auto" w:fill="FFFFFF"/>
        <w:spacing w:line="360" w:lineRule="auto"/>
        <w:ind w:left="682"/>
        <w:jc w:val="both"/>
      </w:pPr>
      <w:r>
        <w:rPr>
          <w:b/>
          <w:bCs/>
          <w:spacing w:val="-2"/>
          <w:sz w:val="28"/>
          <w:szCs w:val="28"/>
        </w:rPr>
        <w:t>Обязательные виды программы:</w:t>
      </w:r>
    </w:p>
    <w:p w:rsidR="00554945" w:rsidRDefault="00412E3C" w:rsidP="001B489F">
      <w:pPr>
        <w:shd w:val="clear" w:color="auto" w:fill="FFFFFF"/>
        <w:tabs>
          <w:tab w:val="left" w:pos="1123"/>
        </w:tabs>
        <w:spacing w:line="360" w:lineRule="auto"/>
        <w:ind w:left="686"/>
        <w:jc w:val="both"/>
      </w:pPr>
      <w:r>
        <w:rPr>
          <w:b/>
          <w:bCs/>
          <w:spacing w:val="-14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Баскетбол 3x3</w:t>
      </w:r>
    </w:p>
    <w:p w:rsidR="00554945" w:rsidRDefault="00412E3C" w:rsidP="001B489F">
      <w:pPr>
        <w:shd w:val="clear" w:color="auto" w:fill="FFFFFF"/>
        <w:spacing w:line="360" w:lineRule="auto"/>
        <w:ind w:left="677"/>
        <w:jc w:val="both"/>
      </w:pPr>
      <w:r>
        <w:rPr>
          <w:spacing w:val="-1"/>
          <w:sz w:val="28"/>
          <w:szCs w:val="28"/>
        </w:rPr>
        <w:t>Соревнования проводятся в соответствии с правилами баскетбола 3x3 ФИБА.</w:t>
      </w:r>
    </w:p>
    <w:p w:rsidR="00554945" w:rsidRDefault="00412E3C" w:rsidP="001B489F">
      <w:pPr>
        <w:shd w:val="clear" w:color="auto" w:fill="FFFFFF"/>
        <w:spacing w:line="360" w:lineRule="auto"/>
        <w:ind w:left="5" w:right="34" w:firstLine="672"/>
        <w:jc w:val="both"/>
      </w:pPr>
      <w:r>
        <w:rPr>
          <w:sz w:val="28"/>
          <w:szCs w:val="28"/>
        </w:rPr>
        <w:t>Соревнования командные, проводятся раздельно среди юношей и девушек. Состав каждой команды: 4 участника, в том числе 1 запасной.</w:t>
      </w:r>
    </w:p>
    <w:p w:rsidR="00554945" w:rsidRDefault="00412E3C" w:rsidP="001B489F">
      <w:pPr>
        <w:shd w:val="clear" w:color="auto" w:fill="FFFFFF"/>
        <w:spacing w:line="360" w:lineRule="auto"/>
        <w:ind w:right="10" w:firstLine="667"/>
        <w:jc w:val="both"/>
      </w:pPr>
      <w:r>
        <w:rPr>
          <w:sz w:val="28"/>
          <w:szCs w:val="28"/>
        </w:rPr>
        <w:t xml:space="preserve">Игра проходит на половине баскетбольной площадки. Основное время игры составляет 8 минут (только последняя минута - «чистое время», остальное время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грязное»). В случае равного счета по истечении 8 минут игра продолжается до двух набранных очков в дополнительное время.</w:t>
      </w:r>
    </w:p>
    <w:p w:rsidR="00554945" w:rsidRDefault="00412E3C" w:rsidP="001B489F">
      <w:pPr>
        <w:shd w:val="clear" w:color="auto" w:fill="FFFFFF"/>
        <w:spacing w:line="360" w:lineRule="auto"/>
        <w:ind w:left="672"/>
        <w:jc w:val="both"/>
      </w:pPr>
      <w:r>
        <w:rPr>
          <w:sz w:val="28"/>
          <w:szCs w:val="28"/>
        </w:rPr>
        <w:t>В игре должны быть задействованы все 4 игрока команды.</w:t>
      </w:r>
    </w:p>
    <w:p w:rsidR="00554945" w:rsidRDefault="00412E3C" w:rsidP="001B489F">
      <w:pPr>
        <w:shd w:val="clear" w:color="auto" w:fill="FFFFFF"/>
        <w:spacing w:line="360" w:lineRule="auto"/>
        <w:ind w:left="682"/>
        <w:jc w:val="both"/>
      </w:pPr>
      <w:r>
        <w:rPr>
          <w:sz w:val="28"/>
          <w:szCs w:val="28"/>
        </w:rPr>
        <w:t>За выигрыш начисляется 2 очка, поражение - 1 очко, неявку - 0 очков.</w:t>
      </w:r>
    </w:p>
    <w:p w:rsidR="00554945" w:rsidRDefault="00412E3C" w:rsidP="001B489F">
      <w:pPr>
        <w:shd w:val="clear" w:color="auto" w:fill="FFFFFF"/>
        <w:spacing w:line="360" w:lineRule="auto"/>
        <w:ind w:left="5" w:right="14" w:firstLine="672"/>
        <w:jc w:val="both"/>
      </w:pPr>
      <w:r>
        <w:rPr>
          <w:spacing w:val="-1"/>
          <w:sz w:val="28"/>
          <w:szCs w:val="28"/>
        </w:rPr>
        <w:t>Игры по всех категориях проводятся с официальным мячом 3x3 (</w:t>
      </w:r>
      <w:proofErr w:type="gramStart"/>
      <w:r>
        <w:rPr>
          <w:spacing w:val="-1"/>
          <w:sz w:val="28"/>
          <w:szCs w:val="28"/>
        </w:rPr>
        <w:t>утяжелённый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№6).</w:t>
      </w:r>
    </w:p>
    <w:p w:rsidR="00554945" w:rsidRDefault="00412E3C" w:rsidP="001B489F">
      <w:pPr>
        <w:shd w:val="clear" w:color="auto" w:fill="FFFFFF"/>
        <w:tabs>
          <w:tab w:val="left" w:pos="1123"/>
        </w:tabs>
        <w:spacing w:line="360" w:lineRule="auto"/>
        <w:ind w:left="686"/>
        <w:jc w:val="both"/>
      </w:pPr>
      <w:r>
        <w:rPr>
          <w:b/>
          <w:bCs/>
          <w:spacing w:val="-10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Лёгкая атлетика</w:t>
      </w:r>
    </w:p>
    <w:p w:rsidR="00554945" w:rsidRDefault="00412E3C" w:rsidP="001B489F">
      <w:pPr>
        <w:shd w:val="clear" w:color="auto" w:fill="FFFFFF"/>
        <w:spacing w:line="360" w:lineRule="auto"/>
        <w:ind w:left="14" w:right="14" w:firstLine="672"/>
        <w:jc w:val="both"/>
      </w:pPr>
      <w:r>
        <w:rPr>
          <w:sz w:val="28"/>
          <w:szCs w:val="28"/>
        </w:rPr>
        <w:t xml:space="preserve">Соревнования проводятся в соответствии с правилами вида спорта «Лёгкая </w:t>
      </w:r>
      <w:r>
        <w:rPr>
          <w:spacing w:val="-1"/>
          <w:sz w:val="28"/>
          <w:szCs w:val="28"/>
        </w:rPr>
        <w:t xml:space="preserve">атлетика», утвержденными приказом Минспорттуризма России от 12 апреля 2010 г. </w:t>
      </w:r>
      <w:r>
        <w:rPr>
          <w:sz w:val="28"/>
          <w:szCs w:val="28"/>
        </w:rPr>
        <w:t>№ 340.</w:t>
      </w:r>
    </w:p>
    <w:p w:rsidR="00554945" w:rsidRDefault="00412E3C" w:rsidP="001B489F">
      <w:pPr>
        <w:shd w:val="clear" w:color="auto" w:fill="FFFFFF"/>
        <w:spacing w:line="360" w:lineRule="auto"/>
        <w:ind w:left="691"/>
        <w:jc w:val="both"/>
      </w:pPr>
      <w:r>
        <w:rPr>
          <w:sz w:val="28"/>
          <w:szCs w:val="28"/>
        </w:rPr>
        <w:t>Состав команды - 20 человек (10 юношей и 10 девушек).</w:t>
      </w:r>
    </w:p>
    <w:p w:rsidR="00554945" w:rsidRDefault="00412E3C" w:rsidP="001B489F">
      <w:pPr>
        <w:shd w:val="clear" w:color="auto" w:fill="FFFFFF"/>
        <w:spacing w:line="360" w:lineRule="auto"/>
        <w:ind w:left="686"/>
        <w:jc w:val="both"/>
      </w:pPr>
      <w:r>
        <w:rPr>
          <w:spacing w:val="-1"/>
          <w:sz w:val="28"/>
          <w:szCs w:val="28"/>
        </w:rPr>
        <w:t>Программа соревнований:</w:t>
      </w:r>
    </w:p>
    <w:p w:rsidR="00554945" w:rsidRDefault="00412E3C" w:rsidP="001B489F">
      <w:pPr>
        <w:shd w:val="clear" w:color="auto" w:fill="FFFFFF"/>
        <w:spacing w:line="360" w:lineRule="auto"/>
        <w:ind w:left="715"/>
        <w:jc w:val="both"/>
      </w:pPr>
      <w:r>
        <w:rPr>
          <w:spacing w:val="-1"/>
          <w:sz w:val="28"/>
          <w:szCs w:val="28"/>
        </w:rPr>
        <w:t>легкоатлетическое многоборье:</w:t>
      </w:r>
    </w:p>
    <w:p w:rsidR="00554945" w:rsidRDefault="00412E3C" w:rsidP="001B489F">
      <w:pPr>
        <w:numPr>
          <w:ilvl w:val="0"/>
          <w:numId w:val="3"/>
        </w:numPr>
        <w:shd w:val="clear" w:color="auto" w:fill="FFFFFF"/>
        <w:tabs>
          <w:tab w:val="left" w:pos="1142"/>
        </w:tabs>
        <w:spacing w:line="360" w:lineRule="auto"/>
        <w:ind w:left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бег 30 м (юноши, девушки 2006-2007 </w:t>
      </w:r>
      <w:proofErr w:type="spellStart"/>
      <w:r>
        <w:rPr>
          <w:spacing w:val="-1"/>
          <w:sz w:val="28"/>
          <w:szCs w:val="28"/>
        </w:rPr>
        <w:t>гг.р</w:t>
      </w:r>
      <w:proofErr w:type="spellEnd"/>
      <w:r>
        <w:rPr>
          <w:spacing w:val="-1"/>
          <w:sz w:val="28"/>
          <w:szCs w:val="28"/>
        </w:rPr>
        <w:t>.);</w:t>
      </w:r>
    </w:p>
    <w:p w:rsidR="00554945" w:rsidRDefault="00412E3C" w:rsidP="001B489F">
      <w:pPr>
        <w:numPr>
          <w:ilvl w:val="0"/>
          <w:numId w:val="3"/>
        </w:numPr>
        <w:shd w:val="clear" w:color="auto" w:fill="FFFFFF"/>
        <w:tabs>
          <w:tab w:val="left" w:pos="1142"/>
        </w:tabs>
        <w:spacing w:line="360" w:lineRule="auto"/>
        <w:ind w:left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бег 60 м (юноши, девушки 2004-2005 </w:t>
      </w:r>
      <w:proofErr w:type="spellStart"/>
      <w:r>
        <w:rPr>
          <w:spacing w:val="-1"/>
          <w:sz w:val="28"/>
          <w:szCs w:val="28"/>
        </w:rPr>
        <w:t>гг.р</w:t>
      </w:r>
      <w:proofErr w:type="spellEnd"/>
      <w:r>
        <w:rPr>
          <w:spacing w:val="-1"/>
          <w:sz w:val="28"/>
          <w:szCs w:val="28"/>
        </w:rPr>
        <w:t>.);</w:t>
      </w:r>
    </w:p>
    <w:p w:rsidR="00554945" w:rsidRDefault="00412E3C" w:rsidP="001B489F">
      <w:pPr>
        <w:numPr>
          <w:ilvl w:val="0"/>
          <w:numId w:val="3"/>
        </w:numPr>
        <w:shd w:val="clear" w:color="auto" w:fill="FFFFFF"/>
        <w:tabs>
          <w:tab w:val="left" w:pos="1142"/>
        </w:tabs>
        <w:spacing w:line="360" w:lineRule="auto"/>
        <w:ind w:left="14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 100 м (юноши, девушки 2002-2003 </w:t>
      </w:r>
      <w:proofErr w:type="spellStart"/>
      <w:r>
        <w:rPr>
          <w:sz w:val="28"/>
          <w:szCs w:val="28"/>
        </w:rPr>
        <w:t>гг.р</w:t>
      </w:r>
      <w:proofErr w:type="spellEnd"/>
      <w:r>
        <w:rPr>
          <w:sz w:val="28"/>
          <w:szCs w:val="28"/>
        </w:rPr>
        <w:t xml:space="preserve">.) - проводится на беговой </w:t>
      </w:r>
      <w:r>
        <w:rPr>
          <w:spacing w:val="-3"/>
          <w:sz w:val="28"/>
          <w:szCs w:val="28"/>
        </w:rPr>
        <w:t>дорожке (старт произвольный), при желании можно использовать стартовые колодки;</w:t>
      </w:r>
    </w:p>
    <w:p w:rsidR="00554945" w:rsidRDefault="00412E3C" w:rsidP="001B489F">
      <w:pPr>
        <w:numPr>
          <w:ilvl w:val="0"/>
          <w:numId w:val="3"/>
        </w:numPr>
        <w:shd w:val="clear" w:color="auto" w:fill="FFFFFF"/>
        <w:tabs>
          <w:tab w:val="left" w:pos="1142"/>
        </w:tabs>
        <w:spacing w:line="360" w:lineRule="auto"/>
        <w:ind w:left="14" w:righ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>бег 800 м (юноши), бег 600 м (девушки) - выполняется на беговой дорожке с высокого старта;</w:t>
      </w:r>
    </w:p>
    <w:p w:rsidR="00554945" w:rsidRDefault="00412E3C" w:rsidP="001B489F">
      <w:pPr>
        <w:numPr>
          <w:ilvl w:val="0"/>
          <w:numId w:val="3"/>
        </w:numPr>
        <w:shd w:val="clear" w:color="auto" w:fill="FFFFFF"/>
        <w:tabs>
          <w:tab w:val="left" w:pos="1142"/>
        </w:tabs>
        <w:spacing w:line="360" w:lineRule="auto"/>
        <w:ind w:left="14" w:firstLine="701"/>
        <w:jc w:val="both"/>
        <w:rPr>
          <w:sz w:val="28"/>
          <w:szCs w:val="28"/>
        </w:rPr>
      </w:pPr>
      <w:r>
        <w:rPr>
          <w:sz w:val="28"/>
          <w:szCs w:val="28"/>
        </w:rPr>
        <w:t>метание мяча (юноши и девушки) - выполняется с разбега; каждому участнику предоставляются одна тренировочная и три зачётных попытки (подряд); итоговый результат определяется по лучшему результату из трёх попыток, мяч для метания - малый (140 г);</w:t>
      </w:r>
    </w:p>
    <w:p w:rsidR="00554945" w:rsidRDefault="00554945" w:rsidP="001B489F">
      <w:pPr>
        <w:numPr>
          <w:ilvl w:val="0"/>
          <w:numId w:val="3"/>
        </w:numPr>
        <w:shd w:val="clear" w:color="auto" w:fill="FFFFFF"/>
        <w:tabs>
          <w:tab w:val="left" w:pos="1142"/>
        </w:tabs>
        <w:spacing w:line="360" w:lineRule="auto"/>
        <w:ind w:left="14" w:firstLine="701"/>
        <w:jc w:val="both"/>
        <w:rPr>
          <w:sz w:val="28"/>
          <w:szCs w:val="28"/>
        </w:rPr>
        <w:sectPr w:rsidR="00554945">
          <w:pgSz w:w="11909" w:h="16834"/>
          <w:pgMar w:top="972" w:right="684" w:bottom="360" w:left="1054" w:header="720" w:footer="720" w:gutter="0"/>
          <w:cols w:space="60"/>
          <w:noEndnote/>
        </w:sectPr>
      </w:pPr>
    </w:p>
    <w:p w:rsidR="00554945" w:rsidRDefault="00412E3C" w:rsidP="001B489F">
      <w:pPr>
        <w:shd w:val="clear" w:color="auto" w:fill="FFFFFF"/>
        <w:tabs>
          <w:tab w:val="left" w:pos="1114"/>
        </w:tabs>
        <w:spacing w:line="360" w:lineRule="auto"/>
        <w:ind w:firstLine="696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прыжок в длину (юноши и девушки) - выполняется с разбега; участнику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предоставляются три попытки, результат определяется по лучшей попытке;</w:t>
      </w:r>
    </w:p>
    <w:p w:rsidR="00554945" w:rsidRDefault="00412E3C" w:rsidP="001B489F">
      <w:pPr>
        <w:shd w:val="clear" w:color="auto" w:fill="FFFFFF"/>
        <w:spacing w:line="360" w:lineRule="auto"/>
        <w:ind w:left="696"/>
        <w:jc w:val="both"/>
      </w:pPr>
      <w:r>
        <w:rPr>
          <w:spacing w:val="-1"/>
          <w:sz w:val="28"/>
          <w:szCs w:val="28"/>
        </w:rPr>
        <w:t>легкоатлетические эстафеты:</w:t>
      </w:r>
    </w:p>
    <w:p w:rsidR="00554945" w:rsidRDefault="00412E3C" w:rsidP="001B489F">
      <w:pPr>
        <w:numPr>
          <w:ilvl w:val="0"/>
          <w:numId w:val="4"/>
        </w:numPr>
        <w:shd w:val="clear" w:color="auto" w:fill="FFFFFF"/>
        <w:tabs>
          <w:tab w:val="left" w:pos="1114"/>
        </w:tabs>
        <w:spacing w:line="360" w:lineRule="auto"/>
        <w:ind w:left="696"/>
        <w:jc w:val="both"/>
        <w:rPr>
          <w:sz w:val="28"/>
          <w:szCs w:val="28"/>
        </w:rPr>
      </w:pPr>
      <w:r>
        <w:rPr>
          <w:sz w:val="28"/>
          <w:szCs w:val="28"/>
        </w:rPr>
        <w:t>эстафета 4 х 100 м - юноши;</w:t>
      </w:r>
    </w:p>
    <w:p w:rsidR="00554945" w:rsidRDefault="00412E3C" w:rsidP="001B489F">
      <w:pPr>
        <w:numPr>
          <w:ilvl w:val="0"/>
          <w:numId w:val="4"/>
        </w:numPr>
        <w:shd w:val="clear" w:color="auto" w:fill="FFFFFF"/>
        <w:tabs>
          <w:tab w:val="left" w:pos="1114"/>
        </w:tabs>
        <w:spacing w:line="360" w:lineRule="auto"/>
        <w:ind w:left="696"/>
        <w:jc w:val="both"/>
        <w:rPr>
          <w:sz w:val="28"/>
          <w:szCs w:val="28"/>
        </w:rPr>
      </w:pPr>
      <w:r>
        <w:rPr>
          <w:sz w:val="28"/>
          <w:szCs w:val="28"/>
        </w:rPr>
        <w:t>эстафета 4 х 100 м - девушки;</w:t>
      </w:r>
    </w:p>
    <w:p w:rsidR="00554945" w:rsidRDefault="00412E3C" w:rsidP="001B489F">
      <w:pPr>
        <w:numPr>
          <w:ilvl w:val="0"/>
          <w:numId w:val="4"/>
        </w:numPr>
        <w:shd w:val="clear" w:color="auto" w:fill="FFFFFF"/>
        <w:tabs>
          <w:tab w:val="left" w:pos="1114"/>
        </w:tabs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эстафета 400 м + 400 + 300 м + 300 м + 200 м + 200 м + 100 м + 100 м смешанная (4 юношей и 4 девушки).</w:t>
      </w:r>
    </w:p>
    <w:p w:rsidR="00554945" w:rsidRDefault="00554945" w:rsidP="001B489F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1"/>
        <w:gridCol w:w="3490"/>
        <w:gridCol w:w="1421"/>
        <w:gridCol w:w="3504"/>
      </w:tblGrid>
      <w:tr w:rsidR="00554945" w:rsidRPr="00412E3C">
        <w:trPr>
          <w:trHeight w:hRule="exact" w:val="341"/>
        </w:trPr>
        <w:tc>
          <w:tcPr>
            <w:tcW w:w="9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3854"/>
              <w:jc w:val="both"/>
            </w:pPr>
            <w:r>
              <w:rPr>
                <w:i/>
                <w:iCs/>
                <w:sz w:val="28"/>
                <w:szCs w:val="28"/>
              </w:rPr>
              <w:t>Команда школа</w:t>
            </w:r>
          </w:p>
        </w:tc>
      </w:tr>
      <w:tr w:rsidR="00554945" w:rsidRPr="00412E3C">
        <w:trPr>
          <w:trHeight w:hRule="exact" w:val="33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178"/>
              <w:jc w:val="both"/>
            </w:pPr>
            <w:r>
              <w:rPr>
                <w:i/>
                <w:iCs/>
                <w:sz w:val="28"/>
                <w:szCs w:val="28"/>
              </w:rPr>
              <w:t>Этапы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926"/>
              <w:jc w:val="both"/>
            </w:pPr>
            <w:r>
              <w:rPr>
                <w:i/>
                <w:iCs/>
                <w:sz w:val="28"/>
                <w:szCs w:val="28"/>
              </w:rPr>
              <w:t>Дистанция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i/>
                <w:iCs/>
                <w:sz w:val="28"/>
                <w:szCs w:val="28"/>
              </w:rPr>
              <w:t>Этапы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931"/>
              <w:jc w:val="both"/>
            </w:pPr>
            <w:r>
              <w:rPr>
                <w:i/>
                <w:iCs/>
                <w:sz w:val="28"/>
                <w:szCs w:val="28"/>
              </w:rPr>
              <w:t>Дистанция</w:t>
            </w:r>
          </w:p>
        </w:tc>
      </w:tr>
      <w:tr w:rsidR="00554945" w:rsidRPr="00412E3C">
        <w:trPr>
          <w:trHeight w:hRule="exact" w:val="33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562"/>
              <w:jc w:val="both"/>
            </w:pPr>
            <w:r w:rsidRPr="00412E3C">
              <w:rPr>
                <w:sz w:val="28"/>
                <w:szCs w:val="28"/>
              </w:rPr>
              <w:t>1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 w:rsidRPr="00412E3C">
              <w:rPr>
                <w:sz w:val="28"/>
                <w:szCs w:val="28"/>
              </w:rPr>
              <w:t xml:space="preserve">400 </w:t>
            </w:r>
            <w:r>
              <w:rPr>
                <w:sz w:val="28"/>
                <w:szCs w:val="28"/>
              </w:rPr>
              <w:t>м - девушка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 w:rsidRPr="00412E3C">
              <w:rPr>
                <w:sz w:val="28"/>
                <w:szCs w:val="28"/>
              </w:rPr>
              <w:t>5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 w:rsidRPr="00412E3C">
              <w:rPr>
                <w:sz w:val="28"/>
                <w:szCs w:val="28"/>
              </w:rPr>
              <w:t xml:space="preserve">200 </w:t>
            </w:r>
            <w:r>
              <w:rPr>
                <w:sz w:val="28"/>
                <w:szCs w:val="28"/>
              </w:rPr>
              <w:t>м - девушка</w:t>
            </w:r>
          </w:p>
        </w:tc>
      </w:tr>
      <w:tr w:rsidR="00554945" w:rsidRPr="00412E3C">
        <w:trPr>
          <w:trHeight w:hRule="exact" w:val="33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538"/>
              <w:jc w:val="both"/>
            </w:pPr>
            <w:r w:rsidRPr="00412E3C">
              <w:rPr>
                <w:sz w:val="28"/>
                <w:szCs w:val="28"/>
              </w:rPr>
              <w:t>2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 w:rsidRPr="00412E3C">
              <w:rPr>
                <w:sz w:val="28"/>
                <w:szCs w:val="28"/>
              </w:rPr>
              <w:t xml:space="preserve">400 </w:t>
            </w:r>
            <w:r>
              <w:rPr>
                <w:sz w:val="28"/>
                <w:szCs w:val="28"/>
              </w:rPr>
              <w:t>м - юноша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 w:rsidRPr="00412E3C">
              <w:rPr>
                <w:sz w:val="28"/>
                <w:szCs w:val="28"/>
              </w:rPr>
              <w:t>6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 w:rsidRPr="00412E3C">
              <w:rPr>
                <w:sz w:val="28"/>
                <w:szCs w:val="28"/>
              </w:rPr>
              <w:t xml:space="preserve">200 </w:t>
            </w:r>
            <w:r>
              <w:rPr>
                <w:sz w:val="28"/>
                <w:szCs w:val="28"/>
              </w:rPr>
              <w:t>м - юноша</w:t>
            </w:r>
          </w:p>
        </w:tc>
      </w:tr>
      <w:tr w:rsidR="00554945" w:rsidRPr="00412E3C">
        <w:trPr>
          <w:trHeight w:hRule="exact" w:val="33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538"/>
              <w:jc w:val="both"/>
            </w:pPr>
            <w:r w:rsidRPr="00412E3C">
              <w:rPr>
                <w:sz w:val="28"/>
                <w:szCs w:val="28"/>
              </w:rPr>
              <w:t>3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 w:rsidRPr="00412E3C">
              <w:rPr>
                <w:sz w:val="28"/>
                <w:szCs w:val="28"/>
              </w:rPr>
              <w:t xml:space="preserve">300 </w:t>
            </w:r>
            <w:r>
              <w:rPr>
                <w:sz w:val="28"/>
                <w:szCs w:val="28"/>
              </w:rPr>
              <w:t>м-девушка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 w:rsidRPr="00412E3C">
              <w:rPr>
                <w:sz w:val="28"/>
                <w:szCs w:val="28"/>
              </w:rPr>
              <w:t>7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29"/>
              <w:jc w:val="both"/>
            </w:pPr>
            <w:r w:rsidRPr="00412E3C">
              <w:rPr>
                <w:sz w:val="28"/>
                <w:szCs w:val="28"/>
              </w:rPr>
              <w:t xml:space="preserve">100 </w:t>
            </w:r>
            <w:r>
              <w:rPr>
                <w:sz w:val="28"/>
                <w:szCs w:val="28"/>
              </w:rPr>
              <w:t>м - девушка</w:t>
            </w:r>
          </w:p>
        </w:tc>
      </w:tr>
      <w:tr w:rsidR="00554945" w:rsidRPr="00412E3C">
        <w:trPr>
          <w:trHeight w:hRule="exact" w:val="341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538"/>
              <w:jc w:val="both"/>
            </w:pPr>
            <w:r w:rsidRPr="00412E3C">
              <w:rPr>
                <w:sz w:val="28"/>
                <w:szCs w:val="28"/>
              </w:rPr>
              <w:t>4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 w:rsidRPr="00412E3C">
              <w:rPr>
                <w:sz w:val="28"/>
                <w:szCs w:val="28"/>
              </w:rPr>
              <w:t xml:space="preserve">300 </w:t>
            </w:r>
            <w:r>
              <w:rPr>
                <w:sz w:val="28"/>
                <w:szCs w:val="28"/>
              </w:rPr>
              <w:t>м-юноша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 w:rsidRPr="00412E3C">
              <w:rPr>
                <w:sz w:val="28"/>
                <w:szCs w:val="28"/>
              </w:rPr>
              <w:t>8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29"/>
              <w:jc w:val="both"/>
            </w:pPr>
            <w:r w:rsidRPr="00412E3C">
              <w:rPr>
                <w:sz w:val="28"/>
                <w:szCs w:val="28"/>
              </w:rPr>
              <w:t xml:space="preserve">100 </w:t>
            </w:r>
            <w:r>
              <w:rPr>
                <w:sz w:val="28"/>
                <w:szCs w:val="28"/>
              </w:rPr>
              <w:t>м - юноша</w:t>
            </w:r>
          </w:p>
        </w:tc>
      </w:tr>
    </w:tbl>
    <w:p w:rsidR="00554945" w:rsidRDefault="00412E3C" w:rsidP="001B489F">
      <w:pPr>
        <w:shd w:val="clear" w:color="auto" w:fill="FFFFFF"/>
        <w:spacing w:line="360" w:lineRule="auto"/>
        <w:ind w:left="10" w:right="29" w:firstLine="691"/>
        <w:jc w:val="both"/>
      </w:pPr>
      <w:r>
        <w:rPr>
          <w:sz w:val="28"/>
          <w:szCs w:val="28"/>
        </w:rPr>
        <w:t>Результат, показанный командой школы, фиксируется с точностью 0,1 сек. по ручному секундомеру.</w:t>
      </w:r>
    </w:p>
    <w:p w:rsidR="00554945" w:rsidRDefault="00412E3C" w:rsidP="001B489F">
      <w:pPr>
        <w:shd w:val="clear" w:color="auto" w:fill="FFFFFF"/>
        <w:spacing w:line="360" w:lineRule="auto"/>
        <w:ind w:right="19" w:firstLine="662"/>
        <w:jc w:val="both"/>
      </w:pPr>
      <w:r>
        <w:rPr>
          <w:sz w:val="28"/>
          <w:szCs w:val="28"/>
        </w:rPr>
        <w:t xml:space="preserve">В беговых видах в каждом забеге для всех участников разрешён только один фальстарт без дисквалификации участника, его совершившего. Любой участник, </w:t>
      </w:r>
      <w:r>
        <w:rPr>
          <w:spacing w:val="-1"/>
          <w:sz w:val="28"/>
          <w:szCs w:val="28"/>
        </w:rPr>
        <w:t>допустивший дальнейшие фальстарты, отстраняется от участия в соревнованиях.</w:t>
      </w:r>
    </w:p>
    <w:p w:rsidR="00554945" w:rsidRDefault="00412E3C" w:rsidP="001B489F">
      <w:pPr>
        <w:shd w:val="clear" w:color="auto" w:fill="FFFFFF"/>
        <w:spacing w:line="360" w:lineRule="auto"/>
        <w:ind w:left="14" w:right="14" w:firstLine="662"/>
        <w:jc w:val="both"/>
      </w:pPr>
      <w:r>
        <w:rPr>
          <w:sz w:val="28"/>
          <w:szCs w:val="28"/>
        </w:rPr>
        <w:t xml:space="preserve">В эстафетах участники команды, за исключением участника первого этапа, </w:t>
      </w:r>
      <w:r>
        <w:rPr>
          <w:spacing w:val="-2"/>
          <w:sz w:val="28"/>
          <w:szCs w:val="28"/>
        </w:rPr>
        <w:t>могут начать бег не более чем за 10 м до начала зоны передачи эстафетной палочки.</w:t>
      </w:r>
    </w:p>
    <w:p w:rsidR="00554945" w:rsidRDefault="00412E3C" w:rsidP="001B489F">
      <w:pPr>
        <w:shd w:val="clear" w:color="auto" w:fill="FFFFFF"/>
        <w:spacing w:line="360" w:lineRule="auto"/>
        <w:ind w:left="14" w:right="24" w:firstLine="662"/>
        <w:jc w:val="both"/>
      </w:pPr>
      <w:r>
        <w:rPr>
          <w:sz w:val="28"/>
          <w:szCs w:val="28"/>
        </w:rPr>
        <w:t>Результаты в беговых дисциплинах фиксируются с точностью 0,1 сек. по ручному секундомеру.</w:t>
      </w:r>
    </w:p>
    <w:p w:rsidR="00554945" w:rsidRDefault="00412E3C" w:rsidP="001B489F">
      <w:pPr>
        <w:shd w:val="clear" w:color="auto" w:fill="FFFFFF"/>
        <w:spacing w:line="360" w:lineRule="auto"/>
        <w:ind w:left="10" w:right="10" w:firstLine="672"/>
        <w:jc w:val="both"/>
      </w:pPr>
      <w:r>
        <w:rPr>
          <w:sz w:val="28"/>
          <w:szCs w:val="28"/>
        </w:rPr>
        <w:t>Командное первенство определяется по наибольшей сумме очков 18 лучших результатов (9 юношей и 9 девушек) в отдельных дисциплинах легкоатлетического многоборья.</w:t>
      </w:r>
    </w:p>
    <w:p w:rsidR="00554945" w:rsidRDefault="00412E3C" w:rsidP="001B489F">
      <w:pPr>
        <w:shd w:val="clear" w:color="auto" w:fill="FFFFFF"/>
        <w:spacing w:line="360" w:lineRule="auto"/>
        <w:ind w:left="19" w:right="5" w:firstLine="662"/>
        <w:jc w:val="both"/>
      </w:pPr>
      <w:r>
        <w:rPr>
          <w:sz w:val="28"/>
          <w:szCs w:val="28"/>
        </w:rPr>
        <w:t xml:space="preserve">При равенстве очков у двух и более команд школ, преимущество получает </w:t>
      </w:r>
      <w:r>
        <w:rPr>
          <w:spacing w:val="-1"/>
          <w:sz w:val="28"/>
          <w:szCs w:val="28"/>
        </w:rPr>
        <w:t>команда школы, набравшая большую сумму очков в беге на 800 и 600 метров.</w:t>
      </w:r>
    </w:p>
    <w:p w:rsidR="00554945" w:rsidRDefault="00412E3C" w:rsidP="001B489F">
      <w:pPr>
        <w:shd w:val="clear" w:color="auto" w:fill="FFFFFF"/>
        <w:spacing w:line="360" w:lineRule="auto"/>
        <w:ind w:left="10" w:firstLine="706"/>
        <w:jc w:val="both"/>
      </w:pPr>
      <w:r>
        <w:rPr>
          <w:sz w:val="28"/>
          <w:szCs w:val="28"/>
        </w:rPr>
        <w:t xml:space="preserve">Таблицы оценки результатов в лёгкой атлетике всероссийского этапа </w:t>
      </w:r>
      <w:r>
        <w:rPr>
          <w:spacing w:val="-3"/>
          <w:sz w:val="28"/>
          <w:szCs w:val="28"/>
        </w:rPr>
        <w:t xml:space="preserve">Президентских спортивных игр будут направлены в субъекты Российской Федерации </w:t>
      </w:r>
      <w:r>
        <w:rPr>
          <w:sz w:val="28"/>
          <w:szCs w:val="28"/>
        </w:rPr>
        <w:t>после определения возраста участников в марте 2019 года.</w:t>
      </w:r>
    </w:p>
    <w:p w:rsidR="00554945" w:rsidRDefault="00554945" w:rsidP="001B489F">
      <w:pPr>
        <w:shd w:val="clear" w:color="auto" w:fill="FFFFFF"/>
        <w:spacing w:line="360" w:lineRule="auto"/>
        <w:ind w:left="10" w:firstLine="706"/>
        <w:jc w:val="both"/>
        <w:sectPr w:rsidR="00554945">
          <w:pgSz w:w="11909" w:h="16834"/>
          <w:pgMar w:top="895" w:right="670" w:bottom="360" w:left="1068" w:header="720" w:footer="720" w:gutter="0"/>
          <w:cols w:space="60"/>
          <w:noEndnote/>
        </w:sectPr>
      </w:pPr>
    </w:p>
    <w:p w:rsidR="00554945" w:rsidRDefault="00412E3C" w:rsidP="001B489F">
      <w:pPr>
        <w:shd w:val="clear" w:color="auto" w:fill="FFFFFF"/>
        <w:tabs>
          <w:tab w:val="left" w:pos="1123"/>
        </w:tabs>
        <w:spacing w:line="360" w:lineRule="auto"/>
        <w:ind w:left="706"/>
        <w:jc w:val="both"/>
      </w:pPr>
      <w:r>
        <w:rPr>
          <w:b/>
          <w:bCs/>
          <w:spacing w:val="-8"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Настольный теннис</w:t>
      </w:r>
    </w:p>
    <w:p w:rsidR="00554945" w:rsidRDefault="00412E3C" w:rsidP="001B489F">
      <w:pPr>
        <w:shd w:val="clear" w:color="auto" w:fill="FFFFFF"/>
        <w:spacing w:line="360" w:lineRule="auto"/>
        <w:ind w:left="5" w:right="10" w:firstLine="701"/>
        <w:jc w:val="both"/>
      </w:pPr>
      <w:r>
        <w:rPr>
          <w:sz w:val="28"/>
          <w:szCs w:val="28"/>
        </w:rPr>
        <w:t>Соревнования проводятся в соответствии с правилами вида спорта «Настольный теннис», утвержденными приказом Минспорта России от 19 декабря 2017 г. № 1083.</w:t>
      </w:r>
    </w:p>
    <w:p w:rsidR="00554945" w:rsidRDefault="00412E3C" w:rsidP="001B489F">
      <w:pPr>
        <w:shd w:val="clear" w:color="auto" w:fill="FFFFFF"/>
        <w:spacing w:line="360" w:lineRule="auto"/>
        <w:ind w:left="5" w:right="14" w:firstLine="701"/>
        <w:jc w:val="both"/>
      </w:pPr>
      <w:r>
        <w:rPr>
          <w:sz w:val="28"/>
          <w:szCs w:val="28"/>
        </w:rPr>
        <w:t xml:space="preserve">Соревнования командные, проводятся раздельно среди юношей и девушек. </w:t>
      </w:r>
      <w:r>
        <w:rPr>
          <w:spacing w:val="-1"/>
          <w:sz w:val="28"/>
          <w:szCs w:val="28"/>
        </w:rPr>
        <w:t xml:space="preserve">Состав каждой команды 4 человека. В одной игре принимают участие 3 человека от </w:t>
      </w:r>
      <w:r>
        <w:rPr>
          <w:sz w:val="28"/>
          <w:szCs w:val="28"/>
        </w:rPr>
        <w:t>команды.</w:t>
      </w:r>
    </w:p>
    <w:p w:rsidR="00554945" w:rsidRDefault="00412E3C" w:rsidP="001B489F">
      <w:pPr>
        <w:shd w:val="clear" w:color="auto" w:fill="FFFFFF"/>
        <w:spacing w:line="360" w:lineRule="auto"/>
        <w:ind w:left="706"/>
        <w:jc w:val="both"/>
      </w:pPr>
      <w:r>
        <w:rPr>
          <w:spacing w:val="-1"/>
          <w:sz w:val="28"/>
          <w:szCs w:val="28"/>
        </w:rPr>
        <w:t>Личные встречи проходят на большинство из трех партий (до двух побед).</w:t>
      </w:r>
    </w:p>
    <w:p w:rsidR="00554945" w:rsidRDefault="00412E3C" w:rsidP="001B489F">
      <w:pPr>
        <w:shd w:val="clear" w:color="auto" w:fill="FFFFFF"/>
        <w:spacing w:line="360" w:lineRule="auto"/>
        <w:ind w:left="701"/>
        <w:jc w:val="both"/>
      </w:pPr>
      <w:r>
        <w:rPr>
          <w:sz w:val="28"/>
          <w:szCs w:val="28"/>
        </w:rPr>
        <w:t xml:space="preserve">Порядок встреч: 1) А - </w:t>
      </w:r>
      <w:r>
        <w:rPr>
          <w:sz w:val="28"/>
          <w:szCs w:val="28"/>
          <w:lang w:val="en-US"/>
        </w:rPr>
        <w:t>X</w:t>
      </w:r>
      <w:r w:rsidRPr="00412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В - </w:t>
      </w:r>
      <w:r>
        <w:rPr>
          <w:sz w:val="28"/>
          <w:szCs w:val="28"/>
          <w:lang w:val="en-US"/>
        </w:rPr>
        <w:t>Y</w:t>
      </w:r>
      <w:r w:rsidRPr="00412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С - </w:t>
      </w:r>
      <w:r>
        <w:rPr>
          <w:sz w:val="28"/>
          <w:szCs w:val="28"/>
          <w:lang w:val="en-US"/>
        </w:rPr>
        <w:t>Z</w:t>
      </w:r>
      <w:r w:rsidRPr="00412E3C">
        <w:rPr>
          <w:sz w:val="28"/>
          <w:szCs w:val="28"/>
        </w:rPr>
        <w:t>.</w:t>
      </w:r>
    </w:p>
    <w:p w:rsidR="00554945" w:rsidRDefault="00412E3C" w:rsidP="001B489F">
      <w:pPr>
        <w:shd w:val="clear" w:color="auto" w:fill="FFFFFF"/>
        <w:spacing w:line="360" w:lineRule="auto"/>
        <w:ind w:right="19" w:firstLine="701"/>
        <w:jc w:val="both"/>
      </w:pPr>
      <w:r>
        <w:rPr>
          <w:sz w:val="28"/>
          <w:szCs w:val="28"/>
        </w:rPr>
        <w:t>Расстановка игроков команды «по силам» производится на усмотрение руководителя команды.</w:t>
      </w:r>
    </w:p>
    <w:p w:rsidR="00554945" w:rsidRDefault="00412E3C" w:rsidP="001B489F">
      <w:pPr>
        <w:shd w:val="clear" w:color="auto" w:fill="FFFFFF"/>
        <w:spacing w:line="360" w:lineRule="auto"/>
        <w:ind w:left="14" w:right="10" w:firstLine="691"/>
        <w:jc w:val="both"/>
      </w:pPr>
      <w:r>
        <w:rPr>
          <w:sz w:val="28"/>
          <w:szCs w:val="28"/>
        </w:rPr>
        <w:t>После трех сыгранных одиночных встреч подводится итог командного матча согласно результатам одиночных матчей. Итог командной игры может быть 3:0 или 2:1.</w:t>
      </w:r>
    </w:p>
    <w:p w:rsidR="00554945" w:rsidRDefault="00412E3C" w:rsidP="001B489F">
      <w:pPr>
        <w:shd w:val="clear" w:color="auto" w:fill="FFFFFF"/>
        <w:spacing w:line="360" w:lineRule="auto"/>
        <w:ind w:left="686"/>
        <w:jc w:val="both"/>
      </w:pPr>
      <w:r>
        <w:rPr>
          <w:spacing w:val="-1"/>
          <w:sz w:val="28"/>
          <w:szCs w:val="28"/>
        </w:rPr>
        <w:t>Участники должны иметь собственные ракетки.</w:t>
      </w:r>
    </w:p>
    <w:p w:rsidR="00554945" w:rsidRDefault="00412E3C" w:rsidP="001B489F">
      <w:pPr>
        <w:shd w:val="clear" w:color="auto" w:fill="FFFFFF"/>
        <w:tabs>
          <w:tab w:val="left" w:pos="1123"/>
        </w:tabs>
        <w:spacing w:line="360" w:lineRule="auto"/>
        <w:ind w:left="706"/>
        <w:jc w:val="both"/>
      </w:pPr>
      <w:r>
        <w:rPr>
          <w:b/>
          <w:bCs/>
          <w:spacing w:val="-7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4"/>
          <w:sz w:val="28"/>
          <w:szCs w:val="28"/>
        </w:rPr>
        <w:t>Шашки</w:t>
      </w:r>
    </w:p>
    <w:p w:rsidR="00554945" w:rsidRDefault="00412E3C" w:rsidP="001B489F">
      <w:pPr>
        <w:shd w:val="clear" w:color="auto" w:fill="FFFFFF"/>
        <w:spacing w:line="360" w:lineRule="auto"/>
        <w:ind w:left="720"/>
        <w:jc w:val="both"/>
      </w:pPr>
      <w:r>
        <w:rPr>
          <w:sz w:val="28"/>
          <w:szCs w:val="28"/>
        </w:rPr>
        <w:t>Соревнования проводятся в соответствии с правилами вида спорта «Шашки»,</w:t>
      </w:r>
    </w:p>
    <w:p w:rsidR="00554945" w:rsidRDefault="00412E3C" w:rsidP="001B489F">
      <w:pPr>
        <w:shd w:val="clear" w:color="auto" w:fill="FFFFFF"/>
        <w:spacing w:line="360" w:lineRule="auto"/>
        <w:ind w:left="14"/>
        <w:jc w:val="both"/>
      </w:pPr>
      <w:r>
        <w:rPr>
          <w:spacing w:val="-1"/>
          <w:sz w:val="28"/>
          <w:szCs w:val="28"/>
        </w:rPr>
        <w:t>утвержденными приказом Минспорта России от 10 сентября 2013 г. №722.</w:t>
      </w:r>
    </w:p>
    <w:p w:rsidR="00554945" w:rsidRDefault="00412E3C" w:rsidP="001B489F">
      <w:pPr>
        <w:shd w:val="clear" w:color="auto" w:fill="FFFFFF"/>
        <w:spacing w:line="360" w:lineRule="auto"/>
        <w:ind w:left="14" w:right="10" w:firstLine="706"/>
        <w:jc w:val="both"/>
      </w:pPr>
      <w:r>
        <w:rPr>
          <w:sz w:val="28"/>
          <w:szCs w:val="28"/>
        </w:rPr>
        <w:t>Соревнования командные, проводятся раздельно среди юношей и девушек по швейцарской системе.</w:t>
      </w:r>
    </w:p>
    <w:p w:rsidR="00554945" w:rsidRDefault="00412E3C" w:rsidP="001B489F">
      <w:pPr>
        <w:shd w:val="clear" w:color="auto" w:fill="FFFFFF"/>
        <w:spacing w:line="360" w:lineRule="auto"/>
        <w:ind w:left="720"/>
        <w:jc w:val="both"/>
      </w:pPr>
      <w:r>
        <w:rPr>
          <w:spacing w:val="-1"/>
          <w:sz w:val="28"/>
          <w:szCs w:val="28"/>
        </w:rPr>
        <w:t>Состав каждой команды 3 человека.</w:t>
      </w:r>
    </w:p>
    <w:p w:rsidR="00554945" w:rsidRDefault="00412E3C" w:rsidP="001B489F">
      <w:pPr>
        <w:shd w:val="clear" w:color="auto" w:fill="FFFFFF"/>
        <w:spacing w:line="360" w:lineRule="auto"/>
        <w:ind w:left="24" w:right="14" w:firstLine="691"/>
        <w:jc w:val="both"/>
      </w:pPr>
      <w:r>
        <w:rPr>
          <w:sz w:val="28"/>
          <w:szCs w:val="28"/>
        </w:rPr>
        <w:t>Контроль времени устанавливается судейской коллегией, в соответствие с регламентом о проведении соревнования.</w:t>
      </w:r>
    </w:p>
    <w:p w:rsidR="00554945" w:rsidRDefault="00412E3C" w:rsidP="001B489F">
      <w:pPr>
        <w:shd w:val="clear" w:color="auto" w:fill="FFFFFF"/>
        <w:spacing w:line="360" w:lineRule="auto"/>
        <w:ind w:left="682"/>
        <w:jc w:val="both"/>
      </w:pPr>
      <w:r>
        <w:rPr>
          <w:b/>
          <w:bCs/>
          <w:spacing w:val="-1"/>
          <w:sz w:val="28"/>
          <w:szCs w:val="28"/>
        </w:rPr>
        <w:t>Дополнительные виды программы:</w:t>
      </w:r>
    </w:p>
    <w:p w:rsidR="00554945" w:rsidRDefault="00412E3C" w:rsidP="001B489F">
      <w:pPr>
        <w:shd w:val="clear" w:color="auto" w:fill="FFFFFF"/>
        <w:spacing w:line="360" w:lineRule="auto"/>
        <w:ind w:left="734"/>
        <w:jc w:val="both"/>
      </w:pPr>
      <w:r>
        <w:rPr>
          <w:b/>
          <w:bCs/>
          <w:spacing w:val="-1"/>
          <w:sz w:val="28"/>
          <w:szCs w:val="28"/>
        </w:rPr>
        <w:t>1.   Гандбол (дисциплина: пляжный мини-гандбол)</w:t>
      </w:r>
    </w:p>
    <w:p w:rsidR="00554945" w:rsidRDefault="00412E3C" w:rsidP="001B489F">
      <w:pPr>
        <w:shd w:val="clear" w:color="auto" w:fill="FFFFFF"/>
        <w:spacing w:line="360" w:lineRule="auto"/>
        <w:ind w:left="24" w:firstLine="701"/>
        <w:jc w:val="both"/>
      </w:pPr>
      <w:r>
        <w:rPr>
          <w:sz w:val="28"/>
          <w:szCs w:val="28"/>
        </w:rPr>
        <w:t xml:space="preserve">Соревнования проводятся по правилам вида спорта «Гандбол» (дисциплина </w:t>
      </w:r>
      <w:r>
        <w:rPr>
          <w:spacing w:val="-3"/>
          <w:sz w:val="28"/>
          <w:szCs w:val="28"/>
        </w:rPr>
        <w:t xml:space="preserve">«Пляжный мини-гандбол»), утвержденным Утверждены приказом Минспорта России </w:t>
      </w:r>
      <w:r>
        <w:rPr>
          <w:spacing w:val="-1"/>
          <w:sz w:val="28"/>
          <w:szCs w:val="28"/>
        </w:rPr>
        <w:t xml:space="preserve">от 18 июля 2018 г. № 665, с изменениями, внесенными приказом Минспорта России </w:t>
      </w:r>
      <w:r>
        <w:rPr>
          <w:sz w:val="28"/>
          <w:szCs w:val="28"/>
        </w:rPr>
        <w:t>от 23 октября 2018 г. N 899.</w:t>
      </w:r>
    </w:p>
    <w:p w:rsidR="00554945" w:rsidRDefault="00554945" w:rsidP="001B489F">
      <w:pPr>
        <w:shd w:val="clear" w:color="auto" w:fill="FFFFFF"/>
        <w:spacing w:line="360" w:lineRule="auto"/>
        <w:ind w:left="24" w:firstLine="701"/>
        <w:jc w:val="both"/>
        <w:sectPr w:rsidR="00554945">
          <w:pgSz w:w="11909" w:h="16834"/>
          <w:pgMar w:top="811" w:right="681" w:bottom="360" w:left="1057" w:header="720" w:footer="720" w:gutter="0"/>
          <w:cols w:space="60"/>
          <w:noEndnote/>
        </w:sectPr>
      </w:pPr>
    </w:p>
    <w:p w:rsidR="00554945" w:rsidRDefault="00412E3C" w:rsidP="001B489F">
      <w:pPr>
        <w:shd w:val="clear" w:color="auto" w:fill="FFFFFF"/>
        <w:spacing w:line="360" w:lineRule="auto"/>
        <w:ind w:right="10" w:firstLine="706"/>
        <w:jc w:val="both"/>
      </w:pPr>
      <w:r>
        <w:rPr>
          <w:sz w:val="28"/>
          <w:szCs w:val="28"/>
        </w:rPr>
        <w:lastRenderedPageBreak/>
        <w:t>Система проведения соревнований определяется ГСК исходя из количества заявившихся команд.</w:t>
      </w:r>
    </w:p>
    <w:p w:rsidR="00554945" w:rsidRDefault="00412E3C" w:rsidP="001B489F">
      <w:pPr>
        <w:shd w:val="clear" w:color="auto" w:fill="FFFFFF"/>
        <w:spacing w:line="360" w:lineRule="auto"/>
        <w:ind w:left="10" w:right="34" w:firstLine="701"/>
        <w:jc w:val="both"/>
      </w:pPr>
      <w:r>
        <w:rPr>
          <w:sz w:val="28"/>
          <w:szCs w:val="28"/>
        </w:rPr>
        <w:t>Соревнования командные, проводятся раздельно среди юношей и девушек. Состав каждой команды - 8 участников, в том числе 3 запасных.</w:t>
      </w:r>
    </w:p>
    <w:p w:rsidR="00554945" w:rsidRDefault="00412E3C" w:rsidP="001B489F">
      <w:pPr>
        <w:shd w:val="clear" w:color="auto" w:fill="FFFFFF"/>
        <w:spacing w:line="360" w:lineRule="auto"/>
        <w:ind w:left="701"/>
        <w:jc w:val="both"/>
      </w:pPr>
      <w:r>
        <w:rPr>
          <w:sz w:val="28"/>
          <w:szCs w:val="28"/>
        </w:rPr>
        <w:t>Размеры мяча - 50-52 см и 290-330 г (размер 1 ИГФ).</w:t>
      </w:r>
    </w:p>
    <w:p w:rsidR="00554945" w:rsidRDefault="00412E3C" w:rsidP="001B489F">
      <w:pPr>
        <w:shd w:val="clear" w:color="auto" w:fill="FFFFFF"/>
        <w:spacing w:line="360" w:lineRule="auto"/>
        <w:ind w:left="710"/>
        <w:jc w:val="both"/>
      </w:pPr>
      <w:r>
        <w:rPr>
          <w:sz w:val="28"/>
          <w:szCs w:val="28"/>
        </w:rPr>
        <w:t>Основное время игры - 2 тайма по 15 мин. каждый.</w:t>
      </w:r>
    </w:p>
    <w:p w:rsidR="00554945" w:rsidRDefault="00412E3C" w:rsidP="001B489F">
      <w:pPr>
        <w:shd w:val="clear" w:color="auto" w:fill="FFFFFF"/>
        <w:spacing w:line="360" w:lineRule="auto"/>
        <w:ind w:left="706"/>
        <w:jc w:val="both"/>
      </w:pPr>
      <w:r>
        <w:rPr>
          <w:spacing w:val="-1"/>
          <w:sz w:val="28"/>
          <w:szCs w:val="28"/>
        </w:rPr>
        <w:t>Определение результата игры:</w:t>
      </w:r>
    </w:p>
    <w:p w:rsidR="00554945" w:rsidRDefault="00412E3C" w:rsidP="001B489F">
      <w:pPr>
        <w:shd w:val="clear" w:color="auto" w:fill="FFFFFF"/>
        <w:spacing w:line="360" w:lineRule="auto"/>
        <w:ind w:left="10" w:right="10" w:firstLine="696"/>
        <w:jc w:val="both"/>
      </w:pPr>
      <w:r>
        <w:rPr>
          <w:sz w:val="28"/>
          <w:szCs w:val="28"/>
        </w:rPr>
        <w:t>за победу команде начисляется 2 очка, ничью - 1 очко, поражение -0 очков.</w:t>
      </w:r>
    </w:p>
    <w:p w:rsidR="00554945" w:rsidRDefault="00412E3C" w:rsidP="001B489F">
      <w:pPr>
        <w:shd w:val="clear" w:color="auto" w:fill="FFFFFF"/>
        <w:spacing w:line="360" w:lineRule="auto"/>
        <w:ind w:left="706"/>
        <w:jc w:val="both"/>
      </w:pPr>
      <w:r>
        <w:rPr>
          <w:b/>
          <w:bCs/>
          <w:sz w:val="28"/>
          <w:szCs w:val="28"/>
        </w:rPr>
        <w:t>2.   Городошный спорт</w:t>
      </w:r>
    </w:p>
    <w:p w:rsidR="00554945" w:rsidRDefault="00412E3C" w:rsidP="001B489F">
      <w:pPr>
        <w:shd w:val="clear" w:color="auto" w:fill="FFFFFF"/>
        <w:spacing w:line="360" w:lineRule="auto"/>
        <w:ind w:left="5" w:right="14" w:firstLine="710"/>
        <w:jc w:val="both"/>
      </w:pPr>
      <w:r>
        <w:rPr>
          <w:spacing w:val="-1"/>
          <w:sz w:val="28"/>
          <w:szCs w:val="28"/>
        </w:rPr>
        <w:t xml:space="preserve">Соревнования проводятся по правилам вида спорта «Городошный спорт», </w:t>
      </w:r>
      <w:r>
        <w:rPr>
          <w:sz w:val="28"/>
          <w:szCs w:val="28"/>
        </w:rPr>
        <w:t>утвержденным приказом Минспорта России от 15 июня 2017 г. № 528. Система проведения соревнований определяется ГСК исходя из количества заявившихся команд.</w:t>
      </w:r>
    </w:p>
    <w:p w:rsidR="00554945" w:rsidRDefault="00412E3C" w:rsidP="001B489F">
      <w:pPr>
        <w:shd w:val="clear" w:color="auto" w:fill="FFFFFF"/>
        <w:spacing w:line="360" w:lineRule="auto"/>
        <w:ind w:left="14" w:right="14" w:firstLine="701"/>
        <w:jc w:val="both"/>
      </w:pPr>
      <w:r>
        <w:rPr>
          <w:sz w:val="28"/>
          <w:szCs w:val="28"/>
        </w:rPr>
        <w:t>Соревнования командные, проводятся раздельно среди команд юношей и девушек.</w:t>
      </w:r>
    </w:p>
    <w:p w:rsidR="00554945" w:rsidRDefault="00412E3C" w:rsidP="001B489F">
      <w:pPr>
        <w:shd w:val="clear" w:color="auto" w:fill="FFFFFF"/>
        <w:spacing w:line="360" w:lineRule="auto"/>
        <w:ind w:left="720"/>
        <w:jc w:val="both"/>
      </w:pPr>
      <w:r>
        <w:rPr>
          <w:spacing w:val="-1"/>
          <w:sz w:val="28"/>
          <w:szCs w:val="28"/>
        </w:rPr>
        <w:t>Состав каждой команды - 8 участников, 4 юноши и 4 девушки.</w:t>
      </w:r>
    </w:p>
    <w:p w:rsidR="00554945" w:rsidRDefault="00412E3C" w:rsidP="001B489F">
      <w:pPr>
        <w:shd w:val="clear" w:color="auto" w:fill="FFFFFF"/>
        <w:spacing w:line="360" w:lineRule="auto"/>
        <w:ind w:left="14" w:right="10" w:firstLine="566"/>
        <w:jc w:val="both"/>
      </w:pPr>
      <w:r>
        <w:rPr>
          <w:spacing w:val="-1"/>
          <w:sz w:val="28"/>
          <w:szCs w:val="28"/>
        </w:rPr>
        <w:t xml:space="preserve">Соревнования проводятся по упрощенным правилам. Броски производятся с </w:t>
      </w:r>
      <w:r>
        <w:rPr>
          <w:sz w:val="28"/>
          <w:szCs w:val="28"/>
        </w:rPr>
        <w:t>расстояния не ближе 6,5 м битами весом не более 3 кг.</w:t>
      </w:r>
    </w:p>
    <w:p w:rsidR="00554945" w:rsidRDefault="00412E3C" w:rsidP="001B489F">
      <w:pPr>
        <w:shd w:val="clear" w:color="auto" w:fill="FFFFFF"/>
        <w:spacing w:line="360" w:lineRule="auto"/>
        <w:ind w:left="14" w:right="10" w:firstLine="562"/>
        <w:jc w:val="both"/>
      </w:pPr>
      <w:r>
        <w:rPr>
          <w:sz w:val="28"/>
          <w:szCs w:val="28"/>
        </w:rPr>
        <w:t>Соревнования проводятся в 2 этапа: на предварительном этапе соревнования проводятся на выбивание 10 фигур 24 битами, в финальный этап входят 6 команд с лучшими результатами. В финальном этапе условия проведения соревнований не изменяются.</w:t>
      </w:r>
    </w:p>
    <w:p w:rsidR="00554945" w:rsidRDefault="00412E3C" w:rsidP="001B489F">
      <w:pPr>
        <w:shd w:val="clear" w:color="auto" w:fill="FFFFFF"/>
        <w:spacing w:line="360" w:lineRule="auto"/>
        <w:ind w:left="24" w:firstLine="557"/>
        <w:jc w:val="both"/>
      </w:pPr>
      <w:r>
        <w:rPr>
          <w:sz w:val="28"/>
          <w:szCs w:val="28"/>
        </w:rPr>
        <w:t>Места в каждой группе определяются по наибольшему количеству выбитых городков.</w:t>
      </w:r>
    </w:p>
    <w:p w:rsidR="00554945" w:rsidRDefault="00412E3C" w:rsidP="001B489F">
      <w:pPr>
        <w:shd w:val="clear" w:color="auto" w:fill="FFFFFF"/>
        <w:spacing w:line="360" w:lineRule="auto"/>
        <w:ind w:left="19" w:right="10" w:firstLine="557"/>
        <w:jc w:val="both"/>
      </w:pPr>
      <w:r>
        <w:rPr>
          <w:sz w:val="28"/>
          <w:szCs w:val="28"/>
        </w:rPr>
        <w:t>Допускается использование участниками соревнований своих бит, с обязательной их проверкой судейской коллегией на соответствие правилам соревнований.</w:t>
      </w:r>
    </w:p>
    <w:p w:rsidR="00554945" w:rsidRDefault="00412E3C" w:rsidP="001B489F">
      <w:pPr>
        <w:shd w:val="clear" w:color="auto" w:fill="FFFFFF"/>
        <w:tabs>
          <w:tab w:val="left" w:pos="1123"/>
        </w:tabs>
        <w:spacing w:line="360" w:lineRule="auto"/>
        <w:ind w:left="701"/>
        <w:jc w:val="both"/>
      </w:pPr>
      <w:r>
        <w:rPr>
          <w:b/>
          <w:bCs/>
          <w:spacing w:val="-6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Лапта (дисциплина: мини-лапта)</w:t>
      </w:r>
    </w:p>
    <w:p w:rsidR="00554945" w:rsidRDefault="00412E3C" w:rsidP="001B489F">
      <w:pPr>
        <w:shd w:val="clear" w:color="auto" w:fill="FFFFFF"/>
        <w:spacing w:line="360" w:lineRule="auto"/>
        <w:ind w:right="19" w:firstLine="706"/>
        <w:jc w:val="both"/>
      </w:pPr>
      <w:r>
        <w:rPr>
          <w:sz w:val="28"/>
          <w:szCs w:val="28"/>
        </w:rPr>
        <w:t xml:space="preserve">Соревнования проводятся в соответствии с правилами вида спорта </w:t>
      </w:r>
      <w:r>
        <w:rPr>
          <w:sz w:val="28"/>
          <w:szCs w:val="28"/>
        </w:rPr>
        <w:lastRenderedPageBreak/>
        <w:t xml:space="preserve">«Лапта», </w:t>
      </w:r>
      <w:r>
        <w:rPr>
          <w:spacing w:val="-1"/>
          <w:sz w:val="28"/>
          <w:szCs w:val="28"/>
        </w:rPr>
        <w:t>утверждёнными приказом Минспорта России от 21 декабря 2017 года № 1090.</w:t>
      </w:r>
    </w:p>
    <w:p w:rsidR="00554945" w:rsidRDefault="00412E3C" w:rsidP="001B489F">
      <w:pPr>
        <w:shd w:val="clear" w:color="auto" w:fill="FFFFFF"/>
        <w:spacing w:line="360" w:lineRule="auto"/>
        <w:ind w:left="5" w:right="29" w:firstLine="701"/>
        <w:jc w:val="both"/>
      </w:pPr>
      <w:r>
        <w:rPr>
          <w:sz w:val="28"/>
          <w:szCs w:val="28"/>
        </w:rPr>
        <w:t xml:space="preserve">Соревнования командные, проводятся раздельно среди юношей и девушек. </w:t>
      </w:r>
      <w:r>
        <w:rPr>
          <w:spacing w:val="-1"/>
          <w:sz w:val="28"/>
          <w:szCs w:val="28"/>
        </w:rPr>
        <w:t>Состав каждой команды 8 человек (5 игроков на площадке и 3 запасных).</w:t>
      </w:r>
    </w:p>
    <w:p w:rsidR="00554945" w:rsidRDefault="00412E3C" w:rsidP="001B489F">
      <w:pPr>
        <w:shd w:val="clear" w:color="auto" w:fill="FFFFFF"/>
        <w:spacing w:line="360" w:lineRule="auto"/>
        <w:ind w:left="5" w:right="14" w:firstLine="701"/>
        <w:jc w:val="both"/>
      </w:pPr>
      <w:r>
        <w:rPr>
          <w:spacing w:val="-2"/>
          <w:sz w:val="28"/>
          <w:szCs w:val="28"/>
        </w:rPr>
        <w:t xml:space="preserve">Соревнования проводятся по смешанной системе, на площадке размером 20x30 </w:t>
      </w:r>
      <w:r>
        <w:rPr>
          <w:spacing w:val="-5"/>
          <w:sz w:val="28"/>
          <w:szCs w:val="28"/>
        </w:rPr>
        <w:t xml:space="preserve">м. Игры состоят из 2 таймов по 15 минут. В случае большого количества команд время </w:t>
      </w:r>
      <w:r>
        <w:rPr>
          <w:sz w:val="28"/>
          <w:szCs w:val="28"/>
        </w:rPr>
        <w:t>игры может быть сокращено.</w:t>
      </w:r>
    </w:p>
    <w:p w:rsidR="00554945" w:rsidRDefault="00412E3C" w:rsidP="001B489F">
      <w:pPr>
        <w:shd w:val="clear" w:color="auto" w:fill="FFFFFF"/>
        <w:spacing w:line="360" w:lineRule="auto"/>
        <w:ind w:left="10" w:right="5" w:firstLine="691"/>
        <w:jc w:val="both"/>
      </w:pPr>
      <w:r>
        <w:rPr>
          <w:sz w:val="28"/>
          <w:szCs w:val="28"/>
        </w:rPr>
        <w:t>За выигрыш команде начисляется 2 очка, ничью - 1 очко, поражение -0 очков.</w:t>
      </w:r>
    </w:p>
    <w:p w:rsidR="00554945" w:rsidRDefault="00A06821" w:rsidP="001B489F">
      <w:pPr>
        <w:shd w:val="clear" w:color="auto" w:fill="FFFFFF"/>
        <w:tabs>
          <w:tab w:val="left" w:pos="1123"/>
        </w:tabs>
        <w:spacing w:line="360" w:lineRule="auto"/>
        <w:ind w:left="701"/>
        <w:jc w:val="both"/>
      </w:pPr>
      <w:r>
        <w:rPr>
          <w:b/>
          <w:bCs/>
          <w:spacing w:val="-9"/>
          <w:sz w:val="28"/>
          <w:szCs w:val="28"/>
        </w:rPr>
        <w:t>4</w:t>
      </w:r>
      <w:r w:rsidR="00412E3C">
        <w:rPr>
          <w:b/>
          <w:bCs/>
          <w:spacing w:val="-9"/>
          <w:sz w:val="28"/>
          <w:szCs w:val="28"/>
        </w:rPr>
        <w:t>.</w:t>
      </w:r>
      <w:r w:rsidR="00412E3C">
        <w:rPr>
          <w:b/>
          <w:bCs/>
          <w:sz w:val="28"/>
          <w:szCs w:val="28"/>
        </w:rPr>
        <w:tab/>
      </w:r>
      <w:r w:rsidR="00412E3C">
        <w:rPr>
          <w:b/>
          <w:bCs/>
          <w:spacing w:val="-1"/>
          <w:sz w:val="28"/>
          <w:szCs w:val="28"/>
        </w:rPr>
        <w:t>Тэг-регби 5x5</w:t>
      </w:r>
    </w:p>
    <w:p w:rsidR="00554945" w:rsidRDefault="00412E3C" w:rsidP="001B489F">
      <w:pPr>
        <w:shd w:val="clear" w:color="auto" w:fill="FFFFFF"/>
        <w:spacing w:line="360" w:lineRule="auto"/>
        <w:ind w:left="14" w:firstLine="696"/>
        <w:jc w:val="both"/>
      </w:pPr>
      <w:r>
        <w:rPr>
          <w:sz w:val="28"/>
          <w:szCs w:val="28"/>
        </w:rPr>
        <w:t>Соревнования проводятся по правилам вида спорта «Регби» (дисциплина «Тег-регби 5x5»), утвержденным Федерацией регби России в сезоне 2018/2019 учебного года. Система проведения соревнований определяется ГСК исходя из количества заявившихся команд.</w:t>
      </w:r>
    </w:p>
    <w:p w:rsidR="00554945" w:rsidRDefault="00412E3C" w:rsidP="001B489F">
      <w:pPr>
        <w:shd w:val="clear" w:color="auto" w:fill="FFFFFF"/>
        <w:spacing w:line="360" w:lineRule="auto"/>
        <w:ind w:left="715"/>
        <w:jc w:val="both"/>
      </w:pPr>
      <w:r>
        <w:rPr>
          <w:sz w:val="28"/>
          <w:szCs w:val="28"/>
        </w:rPr>
        <w:t>Соревнования командные проводятся раздельно среди юношей и девушек.</w:t>
      </w:r>
    </w:p>
    <w:p w:rsidR="00554945" w:rsidRDefault="00412E3C" w:rsidP="001B489F">
      <w:pPr>
        <w:shd w:val="clear" w:color="auto" w:fill="FFFFFF"/>
        <w:spacing w:line="360" w:lineRule="auto"/>
        <w:ind w:left="720"/>
        <w:jc w:val="both"/>
      </w:pPr>
      <w:r>
        <w:rPr>
          <w:spacing w:val="-1"/>
          <w:sz w:val="28"/>
          <w:szCs w:val="28"/>
        </w:rPr>
        <w:t>Состав каждой команды 8 человек (5 игроков на площадке, 3 запасных).</w:t>
      </w:r>
    </w:p>
    <w:p w:rsidR="00554945" w:rsidRDefault="00412E3C" w:rsidP="001B489F">
      <w:pPr>
        <w:shd w:val="clear" w:color="auto" w:fill="FFFFFF"/>
        <w:spacing w:line="360" w:lineRule="auto"/>
        <w:ind w:left="14" w:right="10" w:firstLine="701"/>
        <w:jc w:val="both"/>
      </w:pPr>
      <w:r>
        <w:rPr>
          <w:sz w:val="28"/>
          <w:szCs w:val="28"/>
        </w:rPr>
        <w:t xml:space="preserve">Замены проводятся в любое время, когда мяч находится вне игры </w:t>
      </w:r>
      <w:r>
        <w:rPr>
          <w:spacing w:val="-1"/>
          <w:sz w:val="28"/>
          <w:szCs w:val="28"/>
        </w:rPr>
        <w:t>или в перерыве. Количество замен не более трёх. Возможны обратные замены.</w:t>
      </w:r>
    </w:p>
    <w:p w:rsidR="00554945" w:rsidRDefault="00412E3C" w:rsidP="001B489F">
      <w:pPr>
        <w:shd w:val="clear" w:color="auto" w:fill="FFFFFF"/>
        <w:spacing w:line="360" w:lineRule="auto"/>
        <w:ind w:left="43" w:firstLine="672"/>
        <w:jc w:val="both"/>
      </w:pPr>
      <w:r>
        <w:rPr>
          <w:sz w:val="28"/>
          <w:szCs w:val="28"/>
        </w:rPr>
        <w:t xml:space="preserve">Игры проходят на площадке 20x40м. Основное время игры составляет </w:t>
      </w:r>
      <w:r>
        <w:rPr>
          <w:spacing w:val="-1"/>
          <w:sz w:val="28"/>
          <w:szCs w:val="28"/>
        </w:rPr>
        <w:t>10 минут «грязного» времени, 2 тайма по 5 минут, 2 минуты перерыв.</w:t>
      </w:r>
    </w:p>
    <w:p w:rsidR="00554945" w:rsidRDefault="00412E3C" w:rsidP="001B489F">
      <w:pPr>
        <w:shd w:val="clear" w:color="auto" w:fill="FFFFFF"/>
        <w:spacing w:line="360" w:lineRule="auto"/>
        <w:ind w:left="710"/>
        <w:jc w:val="both"/>
      </w:pPr>
      <w:r>
        <w:rPr>
          <w:spacing w:val="-2"/>
          <w:sz w:val="28"/>
          <w:szCs w:val="28"/>
        </w:rPr>
        <w:t>На групповом этапе за выигрыш начисляется 3 очка, ничья - 2 очка, поражение</w:t>
      </w:r>
    </w:p>
    <w:p w:rsidR="00554945" w:rsidRDefault="00412E3C" w:rsidP="001B489F">
      <w:pPr>
        <w:shd w:val="clear" w:color="auto" w:fill="FFFFFF"/>
        <w:tabs>
          <w:tab w:val="left" w:pos="250"/>
        </w:tabs>
        <w:spacing w:line="360" w:lineRule="auto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1 очко, неявка - 0 очков.</w:t>
      </w:r>
    </w:p>
    <w:p w:rsidR="00554945" w:rsidRDefault="00412E3C" w:rsidP="001B489F">
      <w:pPr>
        <w:shd w:val="clear" w:color="auto" w:fill="FFFFFF"/>
        <w:spacing w:line="360" w:lineRule="auto"/>
        <w:ind w:left="14" w:right="14" w:firstLine="696"/>
        <w:jc w:val="both"/>
      </w:pPr>
      <w:r>
        <w:rPr>
          <w:spacing w:val="-2"/>
          <w:sz w:val="28"/>
          <w:szCs w:val="28"/>
        </w:rPr>
        <w:t xml:space="preserve">В финальных и стыковых играх в случае равного счета по истечении 10 минут </w:t>
      </w:r>
      <w:r>
        <w:rPr>
          <w:spacing w:val="-1"/>
          <w:sz w:val="28"/>
          <w:szCs w:val="28"/>
        </w:rPr>
        <w:t>игра продолжается до первого результативного действия (попытка).</w:t>
      </w:r>
    </w:p>
    <w:p w:rsidR="00554945" w:rsidRDefault="00554945" w:rsidP="001B489F">
      <w:pPr>
        <w:shd w:val="clear" w:color="auto" w:fill="FFFFFF"/>
        <w:spacing w:line="360" w:lineRule="auto"/>
        <w:ind w:left="24"/>
        <w:jc w:val="both"/>
      </w:pPr>
    </w:p>
    <w:p w:rsidR="00554945" w:rsidRDefault="00412E3C" w:rsidP="00AA5D9B">
      <w:pPr>
        <w:shd w:val="clear" w:color="auto" w:fill="FFFFFF"/>
        <w:spacing w:line="360" w:lineRule="auto"/>
        <w:ind w:left="5"/>
        <w:jc w:val="center"/>
      </w:pPr>
      <w:r>
        <w:rPr>
          <w:b/>
          <w:bCs/>
          <w:spacing w:val="-1"/>
          <w:sz w:val="28"/>
          <w:szCs w:val="28"/>
          <w:lang w:val="en-US"/>
        </w:rPr>
        <w:t>VI</w:t>
      </w:r>
      <w:r w:rsidRPr="00412E3C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УСЛОВИЯ ПОДВЕДЕНИЯ ИТОГОВ</w:t>
      </w:r>
    </w:p>
    <w:p w:rsidR="00554945" w:rsidRDefault="00412E3C" w:rsidP="001B489F">
      <w:pPr>
        <w:shd w:val="clear" w:color="auto" w:fill="FFFFFF"/>
        <w:spacing w:line="360" w:lineRule="auto"/>
        <w:ind w:right="5" w:firstLine="706"/>
        <w:jc w:val="both"/>
      </w:pPr>
      <w:r>
        <w:rPr>
          <w:sz w:val="28"/>
          <w:szCs w:val="28"/>
        </w:rPr>
        <w:t xml:space="preserve">Победитель и призёры </w:t>
      </w:r>
      <w:r w:rsidR="00AA5D9B">
        <w:rPr>
          <w:sz w:val="28"/>
          <w:szCs w:val="28"/>
        </w:rPr>
        <w:t xml:space="preserve">регионального </w:t>
      </w:r>
      <w:r>
        <w:rPr>
          <w:sz w:val="28"/>
          <w:szCs w:val="28"/>
        </w:rPr>
        <w:t xml:space="preserve">этапа Президентских спортивных игр </w:t>
      </w:r>
      <w:r>
        <w:rPr>
          <w:spacing w:val="-1"/>
          <w:sz w:val="28"/>
          <w:szCs w:val="28"/>
        </w:rPr>
        <w:t>в общекомандном зачёте определяются по наименьшей сумме мест (</w:t>
      </w:r>
      <w:r w:rsidR="001A40DB"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lastRenderedPageBreak/>
        <w:t xml:space="preserve">результатов), </w:t>
      </w:r>
      <w:r>
        <w:rPr>
          <w:sz w:val="28"/>
          <w:szCs w:val="28"/>
        </w:rPr>
        <w:t>занятых командами школ в обязательных видах программы.</w:t>
      </w:r>
    </w:p>
    <w:p w:rsidR="00554945" w:rsidRDefault="00412E3C" w:rsidP="001B489F">
      <w:pPr>
        <w:shd w:val="clear" w:color="auto" w:fill="FFFFFF"/>
        <w:spacing w:line="360" w:lineRule="auto"/>
        <w:ind w:left="10" w:firstLine="701"/>
        <w:jc w:val="both"/>
      </w:pPr>
      <w:r>
        <w:rPr>
          <w:sz w:val="28"/>
          <w:szCs w:val="28"/>
        </w:rPr>
        <w:t xml:space="preserve">При равенстве очков у двух или более команд школ, преимущество получает команда школы, имеющая наибольшее количество первых, вторых, третьих </w:t>
      </w:r>
      <w:r>
        <w:rPr>
          <w:spacing w:val="-4"/>
          <w:sz w:val="28"/>
          <w:szCs w:val="28"/>
        </w:rPr>
        <w:t xml:space="preserve">и т.д. мест, занятых в командных зачётах по видам программы. При равенстве данного </w:t>
      </w:r>
      <w:r>
        <w:rPr>
          <w:spacing w:val="-1"/>
          <w:sz w:val="28"/>
          <w:szCs w:val="28"/>
        </w:rPr>
        <w:t>показателя, преимущество получает команда общеобразовательной организации, в которой создан и функционирует школьный спортивный клуб.</w:t>
      </w:r>
    </w:p>
    <w:p w:rsidR="00554945" w:rsidRDefault="00412E3C" w:rsidP="001B489F">
      <w:pPr>
        <w:shd w:val="clear" w:color="auto" w:fill="FFFFFF"/>
        <w:spacing w:line="360" w:lineRule="auto"/>
        <w:ind w:left="10" w:right="5" w:firstLine="696"/>
        <w:jc w:val="both"/>
      </w:pPr>
      <w:r>
        <w:rPr>
          <w:sz w:val="28"/>
          <w:szCs w:val="28"/>
        </w:rPr>
        <w:t>Победители и призёры в баскетболе 3x3, настольном теннисе, и шашках определяются раздельно среди команд юношей и девушек; в лёгкой атлетике - в командном зачёте в легкоатлетическом многоборье и в легкоатлетических эстафетах (раздельно среди команд юношей и девушек, и в смешанной эстафете).</w:t>
      </w:r>
    </w:p>
    <w:p w:rsidR="00554945" w:rsidRDefault="00412E3C" w:rsidP="001B489F">
      <w:pPr>
        <w:shd w:val="clear" w:color="auto" w:fill="FFFFFF"/>
        <w:spacing w:line="360" w:lineRule="auto"/>
        <w:ind w:left="10" w:firstLine="701"/>
        <w:jc w:val="both"/>
      </w:pPr>
      <w:r>
        <w:rPr>
          <w:sz w:val="28"/>
          <w:szCs w:val="28"/>
        </w:rPr>
        <w:t>В дополнительных видах программы победители и призёры определяются раздельно среди команд юношей и девушек.</w:t>
      </w:r>
    </w:p>
    <w:p w:rsidR="00554945" w:rsidRDefault="00412E3C" w:rsidP="001B489F">
      <w:pPr>
        <w:shd w:val="clear" w:color="auto" w:fill="FFFFFF"/>
        <w:spacing w:line="360" w:lineRule="auto"/>
        <w:ind w:left="14" w:firstLine="715"/>
        <w:jc w:val="both"/>
      </w:pPr>
      <w:r>
        <w:rPr>
          <w:sz w:val="28"/>
          <w:szCs w:val="28"/>
        </w:rPr>
        <w:t xml:space="preserve">Отчёты и протоколы результатов представляются главным судьёй </w:t>
      </w:r>
      <w:r w:rsidR="000705FA"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 xml:space="preserve">Президентских спортивных игр в Минспорт России,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</w:t>
      </w:r>
      <w:r>
        <w:rPr>
          <w:spacing w:val="-1"/>
          <w:sz w:val="28"/>
          <w:szCs w:val="28"/>
        </w:rPr>
        <w:t>и ФГБУ «ФЦОМОФВ» в течение 5 дней со дня окончания мероприятия.</w:t>
      </w:r>
    </w:p>
    <w:p w:rsidR="00554945" w:rsidRDefault="00412E3C" w:rsidP="00EE553A">
      <w:pPr>
        <w:shd w:val="clear" w:color="auto" w:fill="FFFFFF"/>
        <w:spacing w:line="360" w:lineRule="auto"/>
        <w:ind w:left="19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412E3C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НАГРАЖДЕНИЕ</w:t>
      </w:r>
    </w:p>
    <w:p w:rsidR="00554945" w:rsidRDefault="00412E3C" w:rsidP="001B489F">
      <w:pPr>
        <w:shd w:val="clear" w:color="auto" w:fill="FFFFFF"/>
        <w:spacing w:line="360" w:lineRule="auto"/>
        <w:ind w:left="14" w:firstLine="701"/>
        <w:jc w:val="both"/>
      </w:pPr>
      <w:r>
        <w:rPr>
          <w:sz w:val="28"/>
          <w:szCs w:val="28"/>
        </w:rPr>
        <w:t xml:space="preserve">Победители и призёры </w:t>
      </w:r>
      <w:r w:rsidR="00EE553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этапа Президентских спортивных игр в общекомандном зачёте награждаются медалями, дипломами, кубками </w:t>
      </w:r>
      <w:r w:rsidR="00EE553A">
        <w:rPr>
          <w:sz w:val="28"/>
          <w:szCs w:val="28"/>
        </w:rPr>
        <w:t>Министерства образования и науки Челябинской области и Министерства по физической культуре и спорту Челябинской области</w:t>
      </w:r>
      <w:r>
        <w:rPr>
          <w:sz w:val="28"/>
          <w:szCs w:val="28"/>
        </w:rPr>
        <w:t>.</w:t>
      </w:r>
    </w:p>
    <w:p w:rsidR="00EE553A" w:rsidRDefault="00412E3C" w:rsidP="00EE553A">
      <w:pPr>
        <w:shd w:val="clear" w:color="auto" w:fill="FFFFFF"/>
        <w:spacing w:line="360" w:lineRule="auto"/>
        <w:ind w:left="5"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в основных и дополнительных видах программы награждаются медалями, дипломами, кубками </w:t>
      </w:r>
      <w:r w:rsidR="00EE553A" w:rsidRPr="00EE553A">
        <w:rPr>
          <w:sz w:val="28"/>
          <w:szCs w:val="28"/>
        </w:rPr>
        <w:t>Министерства образования и науки Челябинской области и Министерства по физической культуре и спорту Челябинской области.</w:t>
      </w:r>
    </w:p>
    <w:p w:rsidR="00EE553A" w:rsidRDefault="00412E3C" w:rsidP="00EE553A">
      <w:pPr>
        <w:shd w:val="clear" w:color="auto" w:fill="FFFFFF"/>
        <w:spacing w:line="360" w:lineRule="auto"/>
        <w:ind w:left="14" w:firstLine="701"/>
        <w:jc w:val="both"/>
      </w:pPr>
      <w:r>
        <w:rPr>
          <w:sz w:val="28"/>
          <w:szCs w:val="28"/>
        </w:rPr>
        <w:t xml:space="preserve">Все участники и руководители команд школ получают свидетельства </w:t>
      </w:r>
      <w:proofErr w:type="gramStart"/>
      <w:r>
        <w:rPr>
          <w:spacing w:val="-1"/>
          <w:sz w:val="28"/>
          <w:szCs w:val="28"/>
        </w:rPr>
        <w:t xml:space="preserve">участников </w:t>
      </w:r>
      <w:r w:rsidR="00EE553A">
        <w:rPr>
          <w:spacing w:val="-1"/>
          <w:sz w:val="28"/>
          <w:szCs w:val="28"/>
        </w:rPr>
        <w:t>регионального</w:t>
      </w:r>
      <w:r>
        <w:rPr>
          <w:spacing w:val="-1"/>
          <w:sz w:val="28"/>
          <w:szCs w:val="28"/>
        </w:rPr>
        <w:t xml:space="preserve"> этапа Президентских спортивных игр </w:t>
      </w:r>
      <w:r w:rsidR="00EE553A">
        <w:rPr>
          <w:sz w:val="28"/>
          <w:szCs w:val="28"/>
        </w:rPr>
        <w:lastRenderedPageBreak/>
        <w:t>Министерства образования</w:t>
      </w:r>
      <w:proofErr w:type="gramEnd"/>
      <w:r w:rsidR="00EE553A">
        <w:rPr>
          <w:sz w:val="28"/>
          <w:szCs w:val="28"/>
        </w:rPr>
        <w:t xml:space="preserve"> и науки Челябинской области и Министерства по физической культуре и спорту Челябинской области.</w:t>
      </w:r>
    </w:p>
    <w:p w:rsidR="00554945" w:rsidRPr="00EE553A" w:rsidRDefault="00412E3C" w:rsidP="00EE553A">
      <w:pPr>
        <w:shd w:val="clear" w:color="auto" w:fill="FFFFFF"/>
        <w:spacing w:line="360" w:lineRule="auto"/>
        <w:ind w:left="34"/>
        <w:jc w:val="center"/>
        <w:rPr>
          <w:b/>
          <w:sz w:val="28"/>
          <w:szCs w:val="28"/>
        </w:rPr>
      </w:pPr>
      <w:r w:rsidRPr="00EE553A">
        <w:rPr>
          <w:b/>
          <w:spacing w:val="-22"/>
          <w:sz w:val="28"/>
          <w:szCs w:val="28"/>
          <w:lang w:val="en-US"/>
        </w:rPr>
        <w:t>VIII</w:t>
      </w:r>
      <w:r w:rsidRPr="00EE553A">
        <w:rPr>
          <w:b/>
          <w:spacing w:val="-22"/>
          <w:sz w:val="28"/>
          <w:szCs w:val="28"/>
        </w:rPr>
        <w:t>. УСЛОВИЯ ФИНАНСИРОВАНИЯ</w:t>
      </w:r>
    </w:p>
    <w:p w:rsidR="00707C5B" w:rsidRPr="00707C5B" w:rsidRDefault="00707C5B" w:rsidP="00707C5B">
      <w:pPr>
        <w:shd w:val="clear" w:color="auto" w:fill="FFFFFF"/>
        <w:spacing w:line="360" w:lineRule="auto"/>
        <w:ind w:left="10" w:right="14" w:firstLine="672"/>
        <w:jc w:val="both"/>
        <w:rPr>
          <w:spacing w:val="-1"/>
          <w:sz w:val="28"/>
          <w:szCs w:val="28"/>
        </w:rPr>
      </w:pPr>
      <w:r w:rsidRPr="00707C5B">
        <w:rPr>
          <w:spacing w:val="-1"/>
          <w:sz w:val="28"/>
          <w:szCs w:val="28"/>
        </w:rPr>
        <w:t xml:space="preserve">Расходы по проведению I, II этапов Президентских </w:t>
      </w:r>
      <w:r>
        <w:rPr>
          <w:spacing w:val="-1"/>
          <w:sz w:val="28"/>
          <w:szCs w:val="28"/>
        </w:rPr>
        <w:t>спортивных игр</w:t>
      </w:r>
      <w:r w:rsidRPr="00707C5B">
        <w:rPr>
          <w:spacing w:val="-1"/>
          <w:sz w:val="28"/>
          <w:szCs w:val="28"/>
        </w:rPr>
        <w:t xml:space="preserve"> обеспечивают проводящие организации на местах.</w:t>
      </w:r>
    </w:p>
    <w:p w:rsidR="00707C5B" w:rsidRPr="00707C5B" w:rsidRDefault="00707C5B" w:rsidP="00707C5B">
      <w:pPr>
        <w:shd w:val="clear" w:color="auto" w:fill="FFFFFF"/>
        <w:spacing w:line="360" w:lineRule="auto"/>
        <w:ind w:left="10" w:right="14" w:firstLine="672"/>
        <w:jc w:val="both"/>
        <w:rPr>
          <w:spacing w:val="-1"/>
          <w:sz w:val="28"/>
          <w:szCs w:val="28"/>
        </w:rPr>
      </w:pPr>
      <w:r w:rsidRPr="00707C5B">
        <w:rPr>
          <w:spacing w:val="-1"/>
          <w:sz w:val="28"/>
          <w:szCs w:val="28"/>
        </w:rPr>
        <w:t>Министерство образования и науки Челябинской области  и  Министерство по физической культуре и спорту Челябинской области обеспечивают долевое участие в финансировании регионального этапа Президентских состязаний по согласованию.</w:t>
      </w:r>
    </w:p>
    <w:p w:rsidR="00707C5B" w:rsidRPr="00707C5B" w:rsidRDefault="00707C5B" w:rsidP="00707C5B">
      <w:pPr>
        <w:shd w:val="clear" w:color="auto" w:fill="FFFFFF"/>
        <w:spacing w:line="360" w:lineRule="auto"/>
        <w:ind w:left="10" w:right="14" w:firstLine="672"/>
        <w:jc w:val="both"/>
        <w:rPr>
          <w:spacing w:val="-1"/>
          <w:sz w:val="28"/>
          <w:szCs w:val="28"/>
        </w:rPr>
      </w:pPr>
      <w:r w:rsidRPr="00707C5B">
        <w:rPr>
          <w:spacing w:val="-1"/>
          <w:sz w:val="28"/>
          <w:szCs w:val="28"/>
        </w:rPr>
        <w:t xml:space="preserve">Финансовое обеспечение проведения регионального этапа за счет средств ГБУДО ОДЮСШ проводится в соответствии с утвержденной сметой расходов,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обязательств. </w:t>
      </w:r>
    </w:p>
    <w:p w:rsidR="00707C5B" w:rsidRDefault="00707C5B" w:rsidP="00707C5B">
      <w:pPr>
        <w:shd w:val="clear" w:color="auto" w:fill="FFFFFF"/>
        <w:spacing w:line="360" w:lineRule="auto"/>
        <w:ind w:left="10" w:right="14" w:firstLine="672"/>
        <w:jc w:val="both"/>
        <w:rPr>
          <w:spacing w:val="-1"/>
          <w:sz w:val="28"/>
          <w:szCs w:val="28"/>
        </w:rPr>
      </w:pPr>
      <w:r w:rsidRPr="00707C5B">
        <w:rPr>
          <w:spacing w:val="-1"/>
          <w:sz w:val="28"/>
          <w:szCs w:val="28"/>
        </w:rPr>
        <w:t xml:space="preserve">Расходы по приобретению кубков для награждения призёров в общекомандном зачёте (по согласованию)   за счет Министерства по физической культуре и спорту Челябинской области. </w:t>
      </w:r>
    </w:p>
    <w:p w:rsidR="00554945" w:rsidRDefault="00412E3C" w:rsidP="00707C5B">
      <w:pPr>
        <w:shd w:val="clear" w:color="auto" w:fill="FFFFFF"/>
        <w:spacing w:line="360" w:lineRule="auto"/>
        <w:ind w:left="10" w:right="14" w:firstLine="672"/>
        <w:jc w:val="both"/>
      </w:pPr>
      <w:r>
        <w:rPr>
          <w:sz w:val="28"/>
          <w:szCs w:val="28"/>
        </w:rPr>
        <w:t xml:space="preserve">Расходы по командированию участников команд школ на </w:t>
      </w:r>
      <w:r w:rsidR="00707C5B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этап Президентских спортивных игр (проезд до места проведения и обратно, суточные в пути, страхование участников) обеспечивают командирующие организации.</w:t>
      </w:r>
    </w:p>
    <w:p w:rsidR="00554945" w:rsidRDefault="00412E3C" w:rsidP="001B489F">
      <w:pPr>
        <w:shd w:val="clear" w:color="auto" w:fill="FFFFFF"/>
        <w:spacing w:line="360" w:lineRule="auto"/>
        <w:ind w:left="24" w:right="5" w:firstLine="696"/>
        <w:jc w:val="both"/>
      </w:pPr>
      <w:r>
        <w:rPr>
          <w:sz w:val="28"/>
          <w:szCs w:val="28"/>
        </w:rPr>
        <w:t>Страхование участников соревнований может производит</w:t>
      </w:r>
      <w:r w:rsidR="00707C5B">
        <w:rPr>
          <w:sz w:val="28"/>
          <w:szCs w:val="28"/>
        </w:rPr>
        <w:t>ь</w:t>
      </w:r>
      <w:r>
        <w:rPr>
          <w:sz w:val="28"/>
          <w:szCs w:val="28"/>
        </w:rPr>
        <w:t>ся за счёт средств бюджетов субъектов Российской Федерации и внебюджетных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законодательством Российской Федерации.</w:t>
      </w:r>
    </w:p>
    <w:p w:rsidR="00554945" w:rsidRDefault="00412E3C" w:rsidP="001B489F">
      <w:pPr>
        <w:shd w:val="clear" w:color="auto" w:fill="FFFFFF"/>
        <w:spacing w:line="360" w:lineRule="auto"/>
        <w:ind w:left="552"/>
        <w:jc w:val="both"/>
      </w:pPr>
      <w:r>
        <w:rPr>
          <w:b/>
          <w:bCs/>
          <w:spacing w:val="-1"/>
          <w:sz w:val="28"/>
          <w:szCs w:val="28"/>
          <w:lang w:val="en-US"/>
        </w:rPr>
        <w:t>IX</w:t>
      </w:r>
      <w:r w:rsidRPr="00412E3C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ОБЕСПЕЧЕНИЕ БЕЗОПАСНОСТИ УЧАСТНИКОВ И ЗРИТЕЛЕЙ</w:t>
      </w:r>
    </w:p>
    <w:p w:rsidR="00554945" w:rsidRDefault="00412E3C" w:rsidP="001B489F">
      <w:pPr>
        <w:shd w:val="clear" w:color="auto" w:fill="FFFFFF"/>
        <w:spacing w:line="360" w:lineRule="auto"/>
        <w:ind w:left="29" w:firstLine="691"/>
        <w:jc w:val="both"/>
      </w:pPr>
      <w:proofErr w:type="gramStart"/>
      <w:r>
        <w:rPr>
          <w:sz w:val="28"/>
          <w:szCs w:val="28"/>
        </w:rPr>
        <w:t xml:space="preserve"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4 декабря 2007 г. № 329-ФЗ «О </w:t>
      </w:r>
      <w:r>
        <w:rPr>
          <w:sz w:val="28"/>
          <w:szCs w:val="28"/>
        </w:rPr>
        <w:lastRenderedPageBreak/>
        <w:t xml:space="preserve">физической культуре и спорте в Российской Федерации», обеспечение безопасности участников </w:t>
      </w:r>
      <w:r>
        <w:rPr>
          <w:spacing w:val="-1"/>
          <w:sz w:val="28"/>
          <w:szCs w:val="28"/>
        </w:rPr>
        <w:t xml:space="preserve">и зрителей осуществляется согласно требованиям Правил обеспечения безопасности </w:t>
      </w:r>
      <w:r>
        <w:rPr>
          <w:sz w:val="28"/>
          <w:szCs w:val="28"/>
        </w:rPr>
        <w:t xml:space="preserve">при проведении официальных физкультурно-спортивных мероприятий, утвержденных постановлением Правительства Российской Федерации </w:t>
      </w:r>
      <w:r>
        <w:rPr>
          <w:spacing w:val="-3"/>
          <w:sz w:val="28"/>
          <w:szCs w:val="28"/>
        </w:rPr>
        <w:t>от 18 апреля 2014 г. № 353</w:t>
      </w:r>
      <w:proofErr w:type="gramEnd"/>
      <w:r>
        <w:rPr>
          <w:spacing w:val="-3"/>
          <w:sz w:val="28"/>
          <w:szCs w:val="28"/>
        </w:rPr>
        <w:t xml:space="preserve">, а также правил соревнований по соответствующим видам </w:t>
      </w:r>
      <w:r>
        <w:rPr>
          <w:sz w:val="28"/>
          <w:szCs w:val="28"/>
        </w:rPr>
        <w:t>спорта.</w:t>
      </w:r>
    </w:p>
    <w:p w:rsidR="00554945" w:rsidRDefault="00412E3C" w:rsidP="001B489F">
      <w:pPr>
        <w:shd w:val="clear" w:color="auto" w:fill="FFFFFF"/>
        <w:spacing w:line="360" w:lineRule="auto"/>
        <w:ind w:right="24" w:firstLine="710"/>
        <w:jc w:val="both"/>
      </w:pPr>
      <w:r>
        <w:rPr>
          <w:spacing w:val="-1"/>
          <w:sz w:val="28"/>
          <w:szCs w:val="28"/>
        </w:rPr>
        <w:t xml:space="preserve">Соревнования проводятся на объектах спорта, включенных во Всероссийский </w:t>
      </w:r>
      <w:r>
        <w:rPr>
          <w:sz w:val="28"/>
          <w:szCs w:val="28"/>
        </w:rPr>
        <w:t xml:space="preserve">реестр объектов спорта в соответствии с Федеральным законом от 4 декабря </w:t>
      </w:r>
      <w:r>
        <w:rPr>
          <w:spacing w:val="-1"/>
          <w:sz w:val="28"/>
          <w:szCs w:val="28"/>
        </w:rPr>
        <w:t>2007 года № 329-ФЗ «О физической культуре и спорте в Российской Федерации».</w:t>
      </w:r>
    </w:p>
    <w:p w:rsidR="00554945" w:rsidRDefault="00412E3C" w:rsidP="001B489F">
      <w:pPr>
        <w:shd w:val="clear" w:color="auto" w:fill="FFFFFF"/>
        <w:spacing w:line="360" w:lineRule="auto"/>
        <w:ind w:left="10" w:right="19" w:firstLine="696"/>
        <w:jc w:val="both"/>
      </w:pPr>
      <w:proofErr w:type="gramStart"/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rPr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554945" w:rsidRDefault="00412E3C" w:rsidP="00707C5B">
      <w:pPr>
        <w:shd w:val="clear" w:color="auto" w:fill="FFFFFF"/>
        <w:spacing w:line="360" w:lineRule="auto"/>
        <w:ind w:left="14"/>
        <w:jc w:val="center"/>
      </w:pPr>
      <w:r>
        <w:rPr>
          <w:b/>
          <w:bCs/>
          <w:spacing w:val="-1"/>
          <w:sz w:val="28"/>
          <w:szCs w:val="28"/>
          <w:lang w:val="en-US"/>
        </w:rPr>
        <w:t>X</w:t>
      </w:r>
      <w:r w:rsidRPr="00412E3C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СТРАХОВАНИЕ УЧАСТНИКОВ</w:t>
      </w:r>
    </w:p>
    <w:p w:rsidR="00554945" w:rsidRDefault="00412E3C" w:rsidP="001B489F">
      <w:pPr>
        <w:shd w:val="clear" w:color="auto" w:fill="FFFFFF"/>
        <w:spacing w:line="360" w:lineRule="auto"/>
        <w:ind w:left="24" w:right="5" w:firstLine="701"/>
        <w:jc w:val="both"/>
      </w:pPr>
      <w:proofErr w:type="gramStart"/>
      <w:r>
        <w:rPr>
          <w:sz w:val="28"/>
          <w:szCs w:val="28"/>
        </w:rPr>
        <w:t xml:space="preserve">Участие в Президентских спортивных играх осуществляется только при наличии полиса (оригинала) о страховании жизни и здоровья от несчастных </w:t>
      </w:r>
      <w:r>
        <w:rPr>
          <w:spacing w:val="-2"/>
          <w:sz w:val="28"/>
          <w:szCs w:val="28"/>
        </w:rPr>
        <w:t xml:space="preserve">случаев, который представляется в комиссию по допуску участников соревнований в </w:t>
      </w:r>
      <w:r>
        <w:rPr>
          <w:sz w:val="28"/>
          <w:szCs w:val="28"/>
        </w:rPr>
        <w:t>день приезда.</w:t>
      </w:r>
      <w:proofErr w:type="gramEnd"/>
    </w:p>
    <w:p w:rsidR="00554945" w:rsidRDefault="00412E3C" w:rsidP="00552AC7">
      <w:pPr>
        <w:shd w:val="clear" w:color="auto" w:fill="FFFFFF"/>
        <w:spacing w:line="360" w:lineRule="auto"/>
        <w:ind w:left="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XI</w:t>
      </w:r>
      <w:r w:rsidRPr="00412E3C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ПОДАЧА ЗАЯВОК НА УЧАСТИЕ</w:t>
      </w:r>
    </w:p>
    <w:p w:rsidR="00760FC3" w:rsidRDefault="00760FC3" w:rsidP="00760FC3">
      <w:pPr>
        <w:shd w:val="clear" w:color="auto" w:fill="FFFFFF"/>
        <w:spacing w:line="360" w:lineRule="auto"/>
        <w:ind w:right="34" w:firstLine="720"/>
        <w:jc w:val="both"/>
        <w:rPr>
          <w:bCs/>
          <w:sz w:val="28"/>
          <w:szCs w:val="28"/>
        </w:rPr>
      </w:pPr>
      <w:r w:rsidRPr="00760FC3">
        <w:rPr>
          <w:bCs/>
          <w:sz w:val="28"/>
          <w:szCs w:val="28"/>
        </w:rPr>
        <w:t xml:space="preserve">Предварительная заявка на участие общеобразовательной организации в региональном этапе </w:t>
      </w:r>
      <w:r w:rsidRPr="00760FC3">
        <w:rPr>
          <w:sz w:val="28"/>
          <w:szCs w:val="28"/>
        </w:rPr>
        <w:t>Президентских спортивных игр подается в ГБУДО ОДЮСШ (</w:t>
      </w:r>
      <w:hyperlink r:id="rId7" w:history="1">
        <w:r w:rsidRPr="00760FC3">
          <w:rPr>
            <w:rStyle w:val="a3"/>
            <w:sz w:val="28"/>
            <w:szCs w:val="28"/>
            <w:lang w:val="en-US"/>
          </w:rPr>
          <w:t>chel</w:t>
        </w:r>
        <w:r w:rsidRPr="00760FC3">
          <w:rPr>
            <w:rStyle w:val="a3"/>
            <w:sz w:val="28"/>
            <w:szCs w:val="28"/>
          </w:rPr>
          <w:t>-</w:t>
        </w:r>
        <w:r w:rsidRPr="00760FC3">
          <w:rPr>
            <w:rStyle w:val="a3"/>
            <w:sz w:val="28"/>
            <w:szCs w:val="28"/>
            <w:lang w:val="en-US"/>
          </w:rPr>
          <w:t>osdusshor</w:t>
        </w:r>
        <w:r w:rsidRPr="00760FC3">
          <w:rPr>
            <w:rStyle w:val="a3"/>
            <w:sz w:val="28"/>
            <w:szCs w:val="28"/>
          </w:rPr>
          <w:t>@</w:t>
        </w:r>
        <w:r w:rsidRPr="00760FC3">
          <w:rPr>
            <w:rStyle w:val="a3"/>
            <w:sz w:val="28"/>
            <w:szCs w:val="28"/>
            <w:lang w:val="en-US"/>
          </w:rPr>
          <w:t>mail</w:t>
        </w:r>
        <w:r w:rsidRPr="00760FC3">
          <w:rPr>
            <w:rStyle w:val="a3"/>
            <w:sz w:val="28"/>
            <w:szCs w:val="28"/>
          </w:rPr>
          <w:t>.</w:t>
        </w:r>
        <w:proofErr w:type="spellStart"/>
        <w:r w:rsidRPr="00760FC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60FC3">
        <w:rPr>
          <w:sz w:val="28"/>
          <w:szCs w:val="28"/>
        </w:rPr>
        <w:t xml:space="preserve">) </w:t>
      </w:r>
      <w:r w:rsidRPr="00760FC3">
        <w:rPr>
          <w:bCs/>
          <w:sz w:val="28"/>
          <w:szCs w:val="28"/>
        </w:rPr>
        <w:t xml:space="preserve">муниципальным органом местного самоуправления, осуществляющим управление в сфере образования. </w:t>
      </w:r>
    </w:p>
    <w:p w:rsidR="006F1038" w:rsidRDefault="006F1038" w:rsidP="006F1038">
      <w:pPr>
        <w:shd w:val="clear" w:color="auto" w:fill="FFFFFF"/>
        <w:spacing w:line="360" w:lineRule="auto"/>
        <w:ind w:left="34" w:firstLine="686"/>
        <w:jc w:val="both"/>
      </w:pPr>
      <w:r>
        <w:rPr>
          <w:sz w:val="28"/>
          <w:szCs w:val="28"/>
        </w:rPr>
        <w:lastRenderedPageBreak/>
        <w:t>Срок предоставления заявки – 8 мая 2019 г. Заявки, направленные после указанного срока, к рассмотрению не принимаются.</w:t>
      </w:r>
    </w:p>
    <w:p w:rsidR="00760FC3" w:rsidRPr="00760FC3" w:rsidRDefault="00760FC3" w:rsidP="00760FC3">
      <w:pPr>
        <w:shd w:val="clear" w:color="auto" w:fill="FFFFFF"/>
        <w:spacing w:line="360" w:lineRule="auto"/>
        <w:ind w:right="34" w:firstLine="720"/>
        <w:jc w:val="both"/>
        <w:rPr>
          <w:sz w:val="28"/>
          <w:szCs w:val="28"/>
        </w:rPr>
      </w:pPr>
      <w:r w:rsidRPr="00760FC3">
        <w:rPr>
          <w:bCs/>
          <w:sz w:val="28"/>
          <w:szCs w:val="28"/>
        </w:rPr>
        <w:t xml:space="preserve">После рассмотрения предварительных заявок на соответствие данному положению ГБУДО ОДЮСШ </w:t>
      </w:r>
      <w:r w:rsidR="00552AC7">
        <w:rPr>
          <w:bCs/>
          <w:sz w:val="28"/>
          <w:szCs w:val="28"/>
        </w:rPr>
        <w:t xml:space="preserve"> </w:t>
      </w:r>
      <w:r w:rsidRPr="00760FC3">
        <w:rPr>
          <w:bCs/>
          <w:sz w:val="28"/>
          <w:szCs w:val="28"/>
        </w:rPr>
        <w:t xml:space="preserve">формирует список команд и направляет </w:t>
      </w:r>
      <w:r w:rsidR="00552AC7" w:rsidRPr="00760FC3">
        <w:rPr>
          <w:bCs/>
          <w:sz w:val="28"/>
          <w:szCs w:val="28"/>
        </w:rPr>
        <w:t xml:space="preserve">информацию о вызываемой </w:t>
      </w:r>
      <w:r w:rsidR="006F1038">
        <w:rPr>
          <w:bCs/>
          <w:sz w:val="28"/>
          <w:szCs w:val="28"/>
        </w:rPr>
        <w:t xml:space="preserve">на  региональный этап </w:t>
      </w:r>
      <w:r w:rsidR="00552AC7" w:rsidRPr="00760FC3">
        <w:rPr>
          <w:bCs/>
          <w:sz w:val="28"/>
          <w:szCs w:val="28"/>
        </w:rPr>
        <w:t>команде  в управление образования</w:t>
      </w:r>
      <w:r w:rsidR="00552AC7" w:rsidRPr="00760FC3">
        <w:rPr>
          <w:bCs/>
          <w:sz w:val="28"/>
          <w:szCs w:val="28"/>
        </w:rPr>
        <w:t xml:space="preserve"> </w:t>
      </w:r>
      <w:r w:rsidR="00552AC7">
        <w:rPr>
          <w:bCs/>
          <w:sz w:val="28"/>
          <w:szCs w:val="28"/>
        </w:rPr>
        <w:t xml:space="preserve"> и </w:t>
      </w:r>
      <w:r w:rsidR="00552AC7" w:rsidRPr="00760FC3">
        <w:rPr>
          <w:bCs/>
          <w:sz w:val="28"/>
          <w:szCs w:val="28"/>
        </w:rPr>
        <w:t>в образовательную организацию</w:t>
      </w:r>
      <w:r w:rsidRPr="00760FC3">
        <w:rPr>
          <w:bCs/>
          <w:sz w:val="28"/>
          <w:szCs w:val="28"/>
        </w:rPr>
        <w:t>.</w:t>
      </w:r>
    </w:p>
    <w:p w:rsidR="00554945" w:rsidRDefault="006F1038" w:rsidP="006F1038">
      <w:pPr>
        <w:shd w:val="clear" w:color="auto" w:fill="FFFFFF"/>
        <w:spacing w:line="360" w:lineRule="auto"/>
        <w:ind w:left="29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команд школ представляют в комиссию по допуску участников в день приезда на </w:t>
      </w:r>
      <w:r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этап Президентских спортивных игр следующие документы:</w:t>
      </w:r>
    </w:p>
    <w:p w:rsidR="006F1038" w:rsidRDefault="006F1038" w:rsidP="006F1038">
      <w:pPr>
        <w:shd w:val="clear" w:color="auto" w:fill="FFFFFF"/>
        <w:spacing w:line="360" w:lineRule="auto"/>
        <w:ind w:left="29" w:right="14"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заявку по форме согласно Приложению  к настоящему положению</w:t>
      </w:r>
      <w:r>
        <w:rPr>
          <w:sz w:val="28"/>
          <w:szCs w:val="28"/>
        </w:rPr>
        <w:t>;</w:t>
      </w:r>
    </w:p>
    <w:p w:rsidR="00554945" w:rsidRDefault="00412E3C" w:rsidP="001B489F">
      <w:pPr>
        <w:shd w:val="clear" w:color="auto" w:fill="FFFFFF"/>
        <w:tabs>
          <w:tab w:val="left" w:pos="965"/>
        </w:tabs>
        <w:spacing w:line="360" w:lineRule="auto"/>
        <w:ind w:left="14" w:right="34" w:firstLine="682"/>
        <w:jc w:val="both"/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копии обложек журналов классов, обучающиеся которых входят в состав</w:t>
      </w:r>
      <w:r>
        <w:rPr>
          <w:sz w:val="28"/>
          <w:szCs w:val="28"/>
        </w:rPr>
        <w:br/>
        <w:t>команды школы, страниц журналов с оценками по учебному предмету «Русский</w:t>
      </w:r>
      <w:r>
        <w:rPr>
          <w:sz w:val="28"/>
          <w:szCs w:val="28"/>
        </w:rPr>
        <w:br/>
        <w:t>язык» или «Математика» за октябрь и май 2018/2019 учебного года и страницы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«Общие сведения об обучающихся» журналов 2018/2019 учебного года, заверенные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печатью и подписью директора общеобразовательной организации;</w:t>
      </w:r>
      <w:proofErr w:type="gramEnd"/>
    </w:p>
    <w:p w:rsidR="00554945" w:rsidRDefault="00412E3C" w:rsidP="001B489F">
      <w:pPr>
        <w:numPr>
          <w:ilvl w:val="0"/>
          <w:numId w:val="6"/>
        </w:numPr>
        <w:shd w:val="clear" w:color="auto" w:fill="FFFFFF"/>
        <w:tabs>
          <w:tab w:val="left" w:pos="998"/>
        </w:tabs>
        <w:spacing w:line="360" w:lineRule="auto"/>
        <w:ind w:left="29" w:right="24" w:firstLine="67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справки школьников с фотографиями 3x4 (на фотобумаге), выданные не ранее 1 сентября 2018 года, выполненные на бланке общеобразовательной организации, заверенные подписью директора общеобразовательной организации и печатью, которая ставится на угол фотографии обучающегося, при этом копии указанных справок не принимаются;</w:t>
      </w:r>
      <w:proofErr w:type="gramEnd"/>
    </w:p>
    <w:p w:rsidR="00554945" w:rsidRDefault="00412E3C" w:rsidP="001B489F">
      <w:pPr>
        <w:numPr>
          <w:ilvl w:val="0"/>
          <w:numId w:val="6"/>
        </w:numPr>
        <w:shd w:val="clear" w:color="auto" w:fill="FFFFFF"/>
        <w:tabs>
          <w:tab w:val="left" w:pos="998"/>
        </w:tabs>
        <w:spacing w:line="360" w:lineRule="auto"/>
        <w:ind w:left="29" w:right="19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заверенные копии итоговых протоколов общекомандного первенства школьного, муниципального и регионального </w:t>
      </w:r>
      <w:r w:rsidR="00953BAA">
        <w:rPr>
          <w:sz w:val="28"/>
          <w:szCs w:val="28"/>
        </w:rPr>
        <w:t xml:space="preserve">этапов </w:t>
      </w:r>
      <w:r>
        <w:rPr>
          <w:sz w:val="28"/>
          <w:szCs w:val="28"/>
        </w:rPr>
        <w:t>Президентских спортивных игр, подписанные главным судьей и главным секретарем данных мероприятий, и заверенные печатью;</w:t>
      </w:r>
    </w:p>
    <w:p w:rsidR="00554945" w:rsidRDefault="00412E3C" w:rsidP="001B489F">
      <w:pPr>
        <w:numPr>
          <w:ilvl w:val="0"/>
          <w:numId w:val="6"/>
        </w:numPr>
        <w:shd w:val="clear" w:color="auto" w:fill="FFFFFF"/>
        <w:tabs>
          <w:tab w:val="left" w:pos="998"/>
        </w:tabs>
        <w:spacing w:line="360" w:lineRule="auto"/>
        <w:ind w:left="29" w:right="10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(в том числе игровые) и итоговые протоколы по видам </w:t>
      </w:r>
      <w:r>
        <w:rPr>
          <w:sz w:val="28"/>
          <w:szCs w:val="28"/>
        </w:rPr>
        <w:lastRenderedPageBreak/>
        <w:t>спорта школьного, муниципального и регионального этапов с обязательным указанием фамилий и имён участников, в том числе в составе команд;</w:t>
      </w:r>
    </w:p>
    <w:p w:rsidR="00554945" w:rsidRDefault="00412E3C" w:rsidP="001B489F">
      <w:pPr>
        <w:numPr>
          <w:ilvl w:val="0"/>
          <w:numId w:val="6"/>
        </w:numPr>
        <w:shd w:val="clear" w:color="auto" w:fill="FFFFFF"/>
        <w:tabs>
          <w:tab w:val="left" w:pos="998"/>
        </w:tabs>
        <w:spacing w:line="360" w:lineRule="auto"/>
        <w:ind w:left="29" w:right="19" w:firstLine="677"/>
        <w:jc w:val="both"/>
        <w:rPr>
          <w:sz w:val="28"/>
          <w:szCs w:val="28"/>
        </w:rPr>
      </w:pPr>
      <w:r>
        <w:rPr>
          <w:sz w:val="28"/>
          <w:szCs w:val="28"/>
        </w:rPr>
        <w:t>заверенную копию приказа о создании школьного спортивного клуба, а также краткую справку о его деятельности</w:t>
      </w:r>
      <w:r w:rsidR="00953BAA">
        <w:rPr>
          <w:sz w:val="28"/>
          <w:szCs w:val="28"/>
        </w:rPr>
        <w:t>;</w:t>
      </w:r>
    </w:p>
    <w:p w:rsidR="00554945" w:rsidRDefault="00412E3C" w:rsidP="001B489F">
      <w:pPr>
        <w:numPr>
          <w:ilvl w:val="0"/>
          <w:numId w:val="5"/>
        </w:numPr>
        <w:shd w:val="clear" w:color="auto" w:fill="FFFFFF"/>
        <w:tabs>
          <w:tab w:val="left" w:pos="792"/>
        </w:tabs>
        <w:spacing w:line="360" w:lineRule="auto"/>
        <w:ind w:left="58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свидетельство о рождении или паспорт на каждого участника команды школы;</w:t>
      </w:r>
    </w:p>
    <w:p w:rsidR="00554945" w:rsidRDefault="00412E3C" w:rsidP="001B489F">
      <w:pPr>
        <w:shd w:val="clear" w:color="auto" w:fill="FFFFFF"/>
        <w:tabs>
          <w:tab w:val="left" w:pos="941"/>
        </w:tabs>
        <w:spacing w:line="360" w:lineRule="auto"/>
        <w:ind w:left="34" w:right="5" w:firstLine="55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страховой полис обязательного медицинского страхования на каждого</w:t>
      </w:r>
      <w:r>
        <w:rPr>
          <w:sz w:val="28"/>
          <w:szCs w:val="28"/>
        </w:rPr>
        <w:br/>
        <w:t>участника команды школы;</w:t>
      </w:r>
    </w:p>
    <w:p w:rsidR="00554945" w:rsidRDefault="00412E3C" w:rsidP="001B489F">
      <w:pPr>
        <w:shd w:val="clear" w:color="auto" w:fill="FFFFFF"/>
        <w:tabs>
          <w:tab w:val="left" w:pos="854"/>
        </w:tabs>
        <w:spacing w:line="360" w:lineRule="auto"/>
        <w:ind w:left="38" w:firstLine="55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оригинал договора о страхования жизни и здоровья от несчастных случаев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на каждого участника команды школы или на команду школы в целом с указанием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Ф.И.О. всех участников;</w:t>
      </w:r>
    </w:p>
    <w:p w:rsidR="00953BAA" w:rsidRDefault="00412E3C" w:rsidP="00953BAA">
      <w:pPr>
        <w:shd w:val="clear" w:color="auto" w:fill="FFFFFF"/>
        <w:spacing w:line="360" w:lineRule="auto"/>
        <w:ind w:left="1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паспорта руководителей команды школы. </w:t>
      </w:r>
    </w:p>
    <w:p w:rsidR="00554945" w:rsidRDefault="00412E3C" w:rsidP="00953BAA">
      <w:pPr>
        <w:shd w:val="clear" w:color="auto" w:fill="FFFFFF"/>
        <w:spacing w:line="360" w:lineRule="auto"/>
        <w:ind w:left="10" w:firstLine="580"/>
        <w:jc w:val="both"/>
      </w:pPr>
      <w:r>
        <w:rPr>
          <w:sz w:val="28"/>
          <w:szCs w:val="28"/>
        </w:rPr>
        <w:t xml:space="preserve">При необходимости (по требованию ГСК или рабочей группы) руководитель команды школы должен предоставить (ГСК, членам рабочей группы, комиссии </w:t>
      </w:r>
      <w:r>
        <w:rPr>
          <w:spacing w:val="-1"/>
          <w:sz w:val="28"/>
          <w:szCs w:val="28"/>
        </w:rPr>
        <w:t xml:space="preserve">по допуску участников) доступ к электронному журналу команды школы для сверки </w:t>
      </w:r>
      <w:r>
        <w:rPr>
          <w:sz w:val="28"/>
          <w:szCs w:val="28"/>
        </w:rPr>
        <w:t>представленных данных.</w:t>
      </w:r>
    </w:p>
    <w:p w:rsidR="00953BAA" w:rsidRDefault="00953BAA" w:rsidP="00953BAA">
      <w:pPr>
        <w:shd w:val="clear" w:color="auto" w:fill="FFFFFF"/>
        <w:spacing w:line="360" w:lineRule="auto"/>
        <w:ind w:left="38" w:firstLine="691"/>
        <w:jc w:val="both"/>
      </w:pPr>
      <w:proofErr w:type="gramStart"/>
      <w:r>
        <w:rPr>
          <w:sz w:val="28"/>
          <w:szCs w:val="28"/>
        </w:rPr>
        <w:t>Итоговые протоколы (как личного, так и командного первенства), фото-и видеоматериалы проведения школьного этапа должны быть размещены на   официальных   сайтах   общеобразовательных   организаций,  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регионального этапов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сайтах </w:t>
      </w:r>
      <w:r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органов исполнительной власти управление в сфере образования и в области физической культуры и спорта.</w:t>
      </w:r>
      <w:proofErr w:type="gramEnd"/>
      <w:r>
        <w:rPr>
          <w:sz w:val="28"/>
          <w:szCs w:val="28"/>
        </w:rPr>
        <w:t xml:space="preserve"> В заявке должны быть указаны действующие ссылки на протоколы результатов </w:t>
      </w:r>
      <w:proofErr w:type="gramStart"/>
      <w:r>
        <w:rPr>
          <w:sz w:val="28"/>
          <w:szCs w:val="28"/>
        </w:rPr>
        <w:t>школьного</w:t>
      </w:r>
      <w:proofErr w:type="gramEnd"/>
      <w:r>
        <w:rPr>
          <w:sz w:val="28"/>
          <w:szCs w:val="28"/>
        </w:rPr>
        <w:t>, муниципального и регионального этапов.</w:t>
      </w:r>
    </w:p>
    <w:p w:rsidR="00554945" w:rsidRDefault="00554945" w:rsidP="001B489F">
      <w:pPr>
        <w:shd w:val="clear" w:color="auto" w:fill="FFFFFF"/>
        <w:spacing w:line="360" w:lineRule="auto"/>
        <w:ind w:left="5904"/>
        <w:jc w:val="both"/>
      </w:pPr>
    </w:p>
    <w:p w:rsidR="00554945" w:rsidRDefault="00554945" w:rsidP="001B489F">
      <w:pPr>
        <w:shd w:val="clear" w:color="auto" w:fill="FFFFFF"/>
        <w:spacing w:line="360" w:lineRule="auto"/>
        <w:ind w:left="14"/>
        <w:jc w:val="both"/>
      </w:pPr>
    </w:p>
    <w:p w:rsidR="00554945" w:rsidRDefault="00554945" w:rsidP="001B489F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:rsidR="00554945" w:rsidRDefault="00554945" w:rsidP="001B489F">
      <w:pPr>
        <w:spacing w:line="360" w:lineRule="auto"/>
        <w:jc w:val="both"/>
        <w:sectPr w:rsidR="00554945">
          <w:pgSz w:w="11909" w:h="16834"/>
          <w:pgMar w:top="1440" w:right="1036" w:bottom="720" w:left="1522" w:header="720" w:footer="720" w:gutter="0"/>
          <w:cols w:space="60"/>
          <w:noEndnote/>
        </w:sectPr>
      </w:pPr>
    </w:p>
    <w:p w:rsidR="00554945" w:rsidRPr="00953BAA" w:rsidRDefault="00412E3C" w:rsidP="001B489F">
      <w:pPr>
        <w:shd w:val="clear" w:color="auto" w:fill="FFFFFF"/>
        <w:spacing w:line="360" w:lineRule="auto"/>
        <w:ind w:left="8117"/>
        <w:jc w:val="both"/>
      </w:pPr>
      <w:r w:rsidRPr="00953BAA">
        <w:rPr>
          <w:bCs/>
          <w:spacing w:val="-1"/>
          <w:sz w:val="26"/>
          <w:szCs w:val="26"/>
        </w:rPr>
        <w:lastRenderedPageBreak/>
        <w:t xml:space="preserve">Приложение </w:t>
      </w:r>
    </w:p>
    <w:p w:rsidR="00554945" w:rsidRDefault="00412E3C" w:rsidP="001B489F">
      <w:pPr>
        <w:shd w:val="clear" w:color="auto" w:fill="FFFFFF"/>
        <w:spacing w:line="360" w:lineRule="auto"/>
        <w:ind w:left="4536"/>
        <w:jc w:val="both"/>
      </w:pPr>
      <w:r>
        <w:rPr>
          <w:b/>
          <w:bCs/>
          <w:sz w:val="26"/>
          <w:szCs w:val="26"/>
        </w:rPr>
        <w:t>ЗАЯВКА</w:t>
      </w:r>
    </w:p>
    <w:p w:rsidR="00554945" w:rsidRDefault="00412E3C" w:rsidP="00953BAA">
      <w:pPr>
        <w:shd w:val="clear" w:color="auto" w:fill="FFFFFF"/>
        <w:spacing w:line="360" w:lineRule="auto"/>
        <w:ind w:right="202"/>
        <w:jc w:val="center"/>
      </w:pPr>
      <w:r>
        <w:rPr>
          <w:b/>
          <w:bCs/>
          <w:sz w:val="26"/>
          <w:szCs w:val="26"/>
        </w:rPr>
        <w:t xml:space="preserve">на участие </w:t>
      </w:r>
      <w:r w:rsidR="00953BAA">
        <w:rPr>
          <w:b/>
          <w:bCs/>
          <w:sz w:val="26"/>
          <w:szCs w:val="26"/>
        </w:rPr>
        <w:t xml:space="preserve">в региональном </w:t>
      </w:r>
      <w:r>
        <w:rPr>
          <w:b/>
          <w:bCs/>
          <w:sz w:val="26"/>
          <w:szCs w:val="26"/>
        </w:rPr>
        <w:t xml:space="preserve"> этапе</w:t>
      </w:r>
      <w:r w:rsidR="00953BA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Всероссийских спортивных игр школьников</w:t>
      </w:r>
    </w:p>
    <w:p w:rsidR="00554945" w:rsidRDefault="00412E3C" w:rsidP="00953BAA">
      <w:pPr>
        <w:shd w:val="clear" w:color="auto" w:fill="FFFFFF"/>
        <w:spacing w:line="360" w:lineRule="auto"/>
        <w:ind w:right="206"/>
        <w:jc w:val="center"/>
      </w:pPr>
      <w:r>
        <w:rPr>
          <w:b/>
          <w:bCs/>
          <w:sz w:val="26"/>
          <w:szCs w:val="26"/>
        </w:rPr>
        <w:t>«Президентские спортивные игры»</w:t>
      </w:r>
    </w:p>
    <w:p w:rsidR="00554945" w:rsidRDefault="00412E3C" w:rsidP="001B489F">
      <w:pPr>
        <w:shd w:val="clear" w:color="auto" w:fill="FFFFFF"/>
        <w:spacing w:line="360" w:lineRule="auto"/>
        <w:ind w:left="5" w:right="5069"/>
        <w:jc w:val="both"/>
      </w:pPr>
      <w:r>
        <w:rPr>
          <w:spacing w:val="-12"/>
          <w:sz w:val="26"/>
          <w:szCs w:val="26"/>
        </w:rPr>
        <w:t xml:space="preserve">(Наименование субъекта Российской Федерации) </w:t>
      </w:r>
      <w:r>
        <w:rPr>
          <w:spacing w:val="-10"/>
          <w:sz w:val="26"/>
          <w:szCs w:val="26"/>
        </w:rPr>
        <w:t>(Наименование муниципального образования)</w:t>
      </w:r>
    </w:p>
    <w:p w:rsidR="00554945" w:rsidRDefault="00412E3C" w:rsidP="001B489F">
      <w:pPr>
        <w:shd w:val="clear" w:color="auto" w:fill="FFFFFF"/>
        <w:tabs>
          <w:tab w:val="left" w:leader="underscore" w:pos="10046"/>
        </w:tabs>
        <w:spacing w:line="360" w:lineRule="auto"/>
        <w:ind w:left="10"/>
        <w:jc w:val="both"/>
      </w:pPr>
      <w:r>
        <w:rPr>
          <w:spacing w:val="-13"/>
          <w:sz w:val="26"/>
          <w:szCs w:val="26"/>
        </w:rPr>
        <w:t>Общеобразовательная организация:</w:t>
      </w:r>
      <w:r>
        <w:rPr>
          <w:sz w:val="26"/>
          <w:szCs w:val="26"/>
        </w:rPr>
        <w:tab/>
      </w:r>
    </w:p>
    <w:p w:rsidR="00554945" w:rsidRDefault="00412E3C" w:rsidP="001B489F">
      <w:pPr>
        <w:shd w:val="clear" w:color="auto" w:fill="FFFFFF"/>
        <w:tabs>
          <w:tab w:val="left" w:leader="underscore" w:pos="10090"/>
        </w:tabs>
        <w:spacing w:line="360" w:lineRule="auto"/>
        <w:ind w:firstLine="2827"/>
        <w:jc w:val="both"/>
      </w:pPr>
      <w:r>
        <w:rPr>
          <w:spacing w:val="-2"/>
        </w:rPr>
        <w:t>(полное наименование в соответствии с Уставом общеобразовательной организации)</w:t>
      </w:r>
      <w:r>
        <w:rPr>
          <w:spacing w:val="-2"/>
        </w:rPr>
        <w:br/>
      </w:r>
      <w:r>
        <w:rPr>
          <w:spacing w:val="-12"/>
          <w:sz w:val="26"/>
          <w:szCs w:val="26"/>
        </w:rPr>
        <w:t>Адрес общеобразовательной организации:</w:t>
      </w:r>
      <w:r>
        <w:rPr>
          <w:sz w:val="26"/>
          <w:szCs w:val="26"/>
        </w:rPr>
        <w:tab/>
      </w:r>
    </w:p>
    <w:p w:rsidR="00554945" w:rsidRDefault="00412E3C" w:rsidP="001B489F">
      <w:pPr>
        <w:shd w:val="clear" w:color="auto" w:fill="FFFFFF"/>
        <w:tabs>
          <w:tab w:val="left" w:leader="underscore" w:pos="7656"/>
        </w:tabs>
        <w:spacing w:line="360" w:lineRule="auto"/>
        <w:ind w:left="5"/>
        <w:jc w:val="both"/>
      </w:pPr>
      <w:r>
        <w:rPr>
          <w:spacing w:val="-12"/>
          <w:sz w:val="26"/>
          <w:szCs w:val="26"/>
        </w:rPr>
        <w:t>Телефон общеобразовательной организации:</w:t>
      </w:r>
      <w:r>
        <w:rPr>
          <w:sz w:val="26"/>
          <w:szCs w:val="26"/>
        </w:rPr>
        <w:tab/>
      </w:r>
    </w:p>
    <w:p w:rsidR="00554945" w:rsidRDefault="00412E3C" w:rsidP="001B489F">
      <w:pPr>
        <w:shd w:val="clear" w:color="auto" w:fill="FFFFFF"/>
        <w:tabs>
          <w:tab w:val="left" w:leader="underscore" w:pos="3955"/>
        </w:tabs>
        <w:spacing w:line="360" w:lineRule="auto"/>
        <w:ind w:left="10"/>
        <w:jc w:val="both"/>
      </w:pPr>
      <w:r>
        <w:rPr>
          <w:spacing w:val="-13"/>
          <w:sz w:val="26"/>
          <w:szCs w:val="26"/>
          <w:lang w:val="en-US"/>
        </w:rPr>
        <w:t>E</w:t>
      </w:r>
      <w:r w:rsidRPr="00412E3C">
        <w:rPr>
          <w:spacing w:val="-13"/>
          <w:sz w:val="26"/>
          <w:szCs w:val="26"/>
        </w:rPr>
        <w:t>-</w:t>
      </w:r>
      <w:r>
        <w:rPr>
          <w:spacing w:val="-13"/>
          <w:sz w:val="26"/>
          <w:szCs w:val="26"/>
          <w:lang w:val="en-US"/>
        </w:rPr>
        <w:t>mail</w:t>
      </w:r>
      <w:r>
        <w:rPr>
          <w:spacing w:val="-13"/>
          <w:sz w:val="26"/>
          <w:szCs w:val="26"/>
        </w:rPr>
        <w:t>:</w:t>
      </w:r>
      <w:r>
        <w:rPr>
          <w:sz w:val="26"/>
          <w:szCs w:val="26"/>
        </w:rPr>
        <w:tab/>
      </w:r>
    </w:p>
    <w:p w:rsidR="00554945" w:rsidRDefault="00412E3C" w:rsidP="001B489F">
      <w:pPr>
        <w:shd w:val="clear" w:color="auto" w:fill="FFFFFF"/>
        <w:tabs>
          <w:tab w:val="left" w:leader="underscore" w:pos="7637"/>
        </w:tabs>
        <w:spacing w:line="360" w:lineRule="auto"/>
        <w:ind w:left="10"/>
        <w:jc w:val="both"/>
      </w:pPr>
      <w:r>
        <w:rPr>
          <w:spacing w:val="-12"/>
          <w:sz w:val="26"/>
          <w:szCs w:val="26"/>
        </w:rPr>
        <w:t>Сайт общеобразовательной организации:</w:t>
      </w:r>
      <w:r>
        <w:rPr>
          <w:sz w:val="26"/>
          <w:szCs w:val="26"/>
        </w:rPr>
        <w:tab/>
      </w:r>
    </w:p>
    <w:p w:rsidR="00554945" w:rsidRDefault="00412E3C" w:rsidP="001B489F">
      <w:pPr>
        <w:shd w:val="clear" w:color="auto" w:fill="FFFFFF"/>
        <w:tabs>
          <w:tab w:val="left" w:leader="underscore" w:pos="5112"/>
        </w:tabs>
        <w:spacing w:line="360" w:lineRule="auto"/>
        <w:ind w:left="10"/>
        <w:jc w:val="both"/>
      </w:pPr>
      <w:r>
        <w:rPr>
          <w:spacing w:val="-13"/>
          <w:sz w:val="26"/>
          <w:szCs w:val="26"/>
        </w:rPr>
        <w:t>Название ШСК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год основания</w:t>
      </w:r>
    </w:p>
    <w:p w:rsidR="00554945" w:rsidRDefault="00554945" w:rsidP="001B489F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2707"/>
        <w:gridCol w:w="1598"/>
        <w:gridCol w:w="1387"/>
        <w:gridCol w:w="1853"/>
        <w:gridCol w:w="1901"/>
      </w:tblGrid>
      <w:tr w:rsidR="00554945" w:rsidRPr="00412E3C">
        <w:trPr>
          <w:trHeight w:hRule="exact" w:val="1531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211" w:right="197" w:firstLine="38"/>
              <w:jc w:val="both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106"/>
              <w:jc w:val="both"/>
            </w:pPr>
            <w:r>
              <w:rPr>
                <w:spacing w:val="-2"/>
                <w:sz w:val="22"/>
                <w:szCs w:val="22"/>
              </w:rPr>
              <w:t>Фамилия, имя, отчество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158" w:right="163"/>
              <w:jc w:val="both"/>
            </w:pPr>
            <w:r>
              <w:rPr>
                <w:spacing w:val="-4"/>
                <w:sz w:val="22"/>
                <w:szCs w:val="22"/>
              </w:rPr>
              <w:t xml:space="preserve">Нагрудный </w:t>
            </w: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2"/>
                <w:szCs w:val="22"/>
              </w:rPr>
              <w:t>Дата</w:t>
            </w:r>
          </w:p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pacing w:val="-1"/>
                <w:sz w:val="22"/>
                <w:szCs w:val="22"/>
              </w:rPr>
              <w:t>рождения</w:t>
            </w:r>
          </w:p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 w:rsidRPr="00412E3C"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дд.мм</w:t>
            </w:r>
            <w:proofErr w:type="gramStart"/>
            <w:r>
              <w:rPr>
                <w:spacing w:val="-2"/>
                <w:sz w:val="22"/>
                <w:szCs w:val="22"/>
              </w:rPr>
              <w:t>.г</w:t>
            </w:r>
            <w:proofErr w:type="gramEnd"/>
            <w:r>
              <w:rPr>
                <w:spacing w:val="-2"/>
                <w:sz w:val="22"/>
                <w:szCs w:val="22"/>
              </w:rPr>
              <w:t>ггг</w:t>
            </w:r>
            <w:proofErr w:type="spellEnd"/>
            <w:r>
              <w:rPr>
                <w:spacing w:val="-2"/>
                <w:sz w:val="22"/>
                <w:szCs w:val="22"/>
              </w:rPr>
              <w:t>.)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pacing w:val="-3"/>
                <w:sz w:val="22"/>
                <w:szCs w:val="22"/>
              </w:rPr>
              <w:t xml:space="preserve">Период обучения </w:t>
            </w:r>
            <w:r>
              <w:rPr>
                <w:spacing w:val="-2"/>
                <w:sz w:val="22"/>
                <w:szCs w:val="22"/>
              </w:rPr>
              <w:t xml:space="preserve">в </w:t>
            </w:r>
            <w:proofErr w:type="gramStart"/>
            <w:r>
              <w:rPr>
                <w:spacing w:val="-2"/>
                <w:sz w:val="22"/>
                <w:szCs w:val="22"/>
              </w:rPr>
              <w:t>данной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образ.</w:t>
            </w:r>
          </w:p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pacing w:val="-1"/>
                <w:sz w:val="22"/>
                <w:szCs w:val="22"/>
              </w:rPr>
              <w:t>организации</w:t>
            </w:r>
          </w:p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proofErr w:type="gramStart"/>
            <w:r w:rsidRPr="00412E3C">
              <w:rPr>
                <w:spacing w:val="-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дата зачисления</w:t>
            </w:r>
            <w:proofErr w:type="gramEnd"/>
          </w:p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2"/>
                <w:szCs w:val="22"/>
              </w:rPr>
              <w:t>в 00 и номер</w:t>
            </w:r>
          </w:p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2"/>
                <w:szCs w:val="22"/>
              </w:rPr>
              <w:t>приказа)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2"/>
                <w:szCs w:val="22"/>
              </w:rPr>
              <w:t>Виза врача</w:t>
            </w:r>
          </w:p>
        </w:tc>
      </w:tr>
      <w:tr w:rsidR="00554945" w:rsidRPr="00412E3C">
        <w:trPr>
          <w:trHeight w:hRule="exact" w:val="176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953BAA">
            <w:pPr>
              <w:shd w:val="clear" w:color="auto" w:fill="FFFFFF"/>
              <w:spacing w:line="360" w:lineRule="auto"/>
              <w:ind w:left="269"/>
              <w:jc w:val="both"/>
            </w:pPr>
            <w:r w:rsidRPr="00412E3C">
              <w:rPr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554945" w:rsidP="001B489F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125" w:right="120" w:firstLine="461"/>
              <w:jc w:val="both"/>
            </w:pPr>
            <w:r>
              <w:rPr>
                <w:sz w:val="22"/>
                <w:szCs w:val="22"/>
              </w:rPr>
              <w:t xml:space="preserve">не </w:t>
            </w:r>
            <w:r>
              <w:rPr>
                <w:spacing w:val="-3"/>
                <w:sz w:val="22"/>
                <w:szCs w:val="22"/>
              </w:rPr>
              <w:t>заполняется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554945" w:rsidP="001B489F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554945" w:rsidP="001B489F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110" w:right="139"/>
              <w:jc w:val="both"/>
            </w:pPr>
            <w:proofErr w:type="gramStart"/>
            <w:r>
              <w:rPr>
                <w:sz w:val="22"/>
                <w:szCs w:val="22"/>
              </w:rPr>
              <w:t>допущен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подпись врача,</w:t>
            </w:r>
          </w:p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2"/>
                <w:szCs w:val="22"/>
              </w:rPr>
              <w:t>дата, печать</w:t>
            </w:r>
          </w:p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pacing w:val="-4"/>
                <w:sz w:val="22"/>
                <w:szCs w:val="22"/>
              </w:rPr>
              <w:t>врача напротив</w:t>
            </w:r>
          </w:p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2"/>
                <w:szCs w:val="22"/>
              </w:rPr>
              <w:t>каждого</w:t>
            </w:r>
          </w:p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z w:val="22"/>
                <w:szCs w:val="22"/>
              </w:rPr>
              <w:t>участника</w:t>
            </w:r>
          </w:p>
          <w:p w:rsidR="00554945" w:rsidRPr="00412E3C" w:rsidRDefault="00412E3C" w:rsidP="001B489F">
            <w:pPr>
              <w:shd w:val="clear" w:color="auto" w:fill="FFFFFF"/>
              <w:spacing w:line="360" w:lineRule="auto"/>
              <w:jc w:val="both"/>
            </w:pPr>
            <w:r>
              <w:rPr>
                <w:spacing w:val="-2"/>
                <w:sz w:val="22"/>
                <w:szCs w:val="22"/>
              </w:rPr>
              <w:t>соревнований</w:t>
            </w:r>
          </w:p>
        </w:tc>
      </w:tr>
      <w:tr w:rsidR="00554945" w:rsidRPr="00412E3C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412E3C" w:rsidP="001B489F">
            <w:pPr>
              <w:shd w:val="clear" w:color="auto" w:fill="FFFFFF"/>
              <w:spacing w:line="360" w:lineRule="auto"/>
              <w:ind w:left="226"/>
              <w:jc w:val="both"/>
            </w:pPr>
            <w:r w:rsidRPr="00412E3C">
              <w:rPr>
                <w:sz w:val="22"/>
                <w:szCs w:val="22"/>
              </w:rPr>
              <w:t>20.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554945" w:rsidP="001B489F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554945" w:rsidP="001B489F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554945" w:rsidP="001B489F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554945" w:rsidP="001B489F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945" w:rsidRPr="00412E3C" w:rsidRDefault="00554945" w:rsidP="001B489F">
            <w:pPr>
              <w:shd w:val="clear" w:color="auto" w:fill="FFFFFF"/>
              <w:spacing w:line="360" w:lineRule="auto"/>
              <w:jc w:val="both"/>
            </w:pPr>
          </w:p>
        </w:tc>
      </w:tr>
    </w:tbl>
    <w:p w:rsidR="00554945" w:rsidRDefault="00953BAA" w:rsidP="001B489F">
      <w:pPr>
        <w:spacing w:line="360" w:lineRule="auto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В </w:t>
      </w:r>
    </w:p>
    <w:p w:rsidR="008C07E9" w:rsidRDefault="008C07E9" w:rsidP="001B489F">
      <w:pPr>
        <w:spacing w:line="360" w:lineRule="auto"/>
        <w:jc w:val="both"/>
      </w:pPr>
    </w:p>
    <w:p w:rsidR="008C07E9" w:rsidRPr="008C07E9" w:rsidRDefault="008C07E9" w:rsidP="008C07E9"/>
    <w:p w:rsidR="008C07E9" w:rsidRPr="008C07E9" w:rsidRDefault="008C07E9" w:rsidP="008C07E9"/>
    <w:p w:rsidR="008C07E9" w:rsidRPr="008C07E9" w:rsidRDefault="008C07E9" w:rsidP="008C07E9"/>
    <w:p w:rsidR="008C07E9" w:rsidRPr="008C07E9" w:rsidRDefault="008C07E9" w:rsidP="008C07E9"/>
    <w:p w:rsidR="008C07E9" w:rsidRPr="008C07E9" w:rsidRDefault="008C07E9" w:rsidP="008C07E9"/>
    <w:p w:rsidR="00554945" w:rsidRDefault="00554945" w:rsidP="001B489F">
      <w:pPr>
        <w:spacing w:line="360" w:lineRule="auto"/>
        <w:jc w:val="both"/>
        <w:sectPr w:rsidR="00554945">
          <w:pgSz w:w="11909" w:h="16834"/>
          <w:pgMar w:top="1440" w:right="1116" w:bottom="720" w:left="1030" w:header="720" w:footer="720" w:gutter="0"/>
          <w:cols w:space="60"/>
          <w:noEndnote/>
        </w:sectPr>
      </w:pPr>
    </w:p>
    <w:p w:rsidR="00554945" w:rsidRDefault="00412E3C" w:rsidP="001B489F">
      <w:pPr>
        <w:framePr w:w="2909" w:h="519" w:hRule="exact" w:hSpace="38" w:wrap="auto" w:vAnchor="text" w:hAnchor="text" w:x="7187" w:y="491"/>
        <w:shd w:val="clear" w:color="auto" w:fill="FFFFFF"/>
        <w:tabs>
          <w:tab w:val="left" w:leader="underscore" w:pos="1464"/>
        </w:tabs>
        <w:spacing w:line="360" w:lineRule="auto"/>
        <w:jc w:val="both"/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обучающихся.</w:t>
      </w:r>
    </w:p>
    <w:p w:rsidR="00554945" w:rsidRDefault="00412E3C" w:rsidP="009D028B">
      <w:pPr>
        <w:framePr w:w="2909" w:h="798" w:hRule="exact" w:hSpace="38" w:wrap="auto" w:vAnchor="text" w:hAnchor="text" w:x="7187" w:y="491"/>
        <w:shd w:val="clear" w:color="auto" w:fill="FFFFFF"/>
        <w:spacing w:line="360" w:lineRule="auto"/>
        <w:ind w:left="29"/>
        <w:jc w:val="both"/>
      </w:pPr>
      <w:r>
        <w:rPr>
          <w:i/>
          <w:iCs/>
        </w:rPr>
        <w:t>(прописью)</w:t>
      </w:r>
    </w:p>
    <w:p w:rsidR="00554945" w:rsidRDefault="00412E3C" w:rsidP="001B489F">
      <w:pPr>
        <w:shd w:val="clear" w:color="auto" w:fill="FFFFFF"/>
        <w:spacing w:line="360" w:lineRule="auto"/>
        <w:jc w:val="both"/>
      </w:pPr>
      <w:r>
        <w:rPr>
          <w:i/>
          <w:iCs/>
          <w:sz w:val="24"/>
          <w:szCs w:val="24"/>
        </w:rPr>
        <w:lastRenderedPageBreak/>
        <w:t xml:space="preserve">Допущено </w:t>
      </w:r>
      <w:r>
        <w:rPr>
          <w:sz w:val="24"/>
          <w:szCs w:val="24"/>
        </w:rPr>
        <w:t>к всероссийскому этапу Президентских спортивных игр</w:t>
      </w:r>
      <w:r w:rsidR="009D028B">
        <w:rPr>
          <w:sz w:val="24"/>
          <w:szCs w:val="24"/>
        </w:rPr>
        <w:t>___________ чел.</w:t>
      </w:r>
      <w:bookmarkStart w:id="0" w:name="_GoBack"/>
      <w:bookmarkEnd w:id="0"/>
    </w:p>
    <w:p w:rsidR="00554945" w:rsidRDefault="00412E3C" w:rsidP="001B489F">
      <w:pPr>
        <w:shd w:val="clear" w:color="auto" w:fill="FFFFFF"/>
        <w:tabs>
          <w:tab w:val="left" w:leader="underscore" w:pos="4440"/>
          <w:tab w:val="left" w:leader="underscore" w:pos="6542"/>
        </w:tabs>
        <w:spacing w:line="360" w:lineRule="auto"/>
        <w:ind w:left="24"/>
        <w:jc w:val="both"/>
      </w:pPr>
      <w:r>
        <w:rPr>
          <w:b/>
          <w:bCs/>
          <w:i/>
          <w:iCs/>
          <w:spacing w:val="-2"/>
          <w:sz w:val="24"/>
          <w:szCs w:val="24"/>
        </w:rPr>
        <w:t>Врач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</w:p>
    <w:p w:rsidR="00554945" w:rsidRDefault="00412E3C" w:rsidP="001B489F">
      <w:pPr>
        <w:shd w:val="clear" w:color="auto" w:fill="FFFFFF"/>
        <w:tabs>
          <w:tab w:val="left" w:pos="4978"/>
        </w:tabs>
        <w:spacing w:line="360" w:lineRule="auto"/>
        <w:ind w:left="1440"/>
        <w:jc w:val="both"/>
      </w:pPr>
      <w:r>
        <w:rPr>
          <w:b/>
          <w:bCs/>
          <w:i/>
          <w:iCs/>
          <w:sz w:val="24"/>
          <w:szCs w:val="24"/>
        </w:rPr>
        <w:t xml:space="preserve">(Ф.И.О. </w:t>
      </w:r>
      <w:r>
        <w:rPr>
          <w:i/>
          <w:iCs/>
          <w:sz w:val="24"/>
          <w:szCs w:val="24"/>
        </w:rPr>
        <w:t>полностью)</w:t>
      </w:r>
      <w:r>
        <w:rPr>
          <w:rFonts w:ascii="Arial" w:cs="Arial"/>
          <w:i/>
          <w:iCs/>
          <w:sz w:val="24"/>
          <w:szCs w:val="24"/>
        </w:rPr>
        <w:tab/>
      </w:r>
      <w:r>
        <w:rPr>
          <w:b/>
          <w:bCs/>
          <w:i/>
          <w:iCs/>
          <w:spacing w:val="-2"/>
          <w:sz w:val="24"/>
          <w:szCs w:val="24"/>
        </w:rPr>
        <w:t>(подпись, дата)</w:t>
      </w:r>
    </w:p>
    <w:p w:rsidR="00554945" w:rsidRDefault="00412E3C" w:rsidP="001B489F">
      <w:pPr>
        <w:shd w:val="clear" w:color="auto" w:fill="FFFFFF"/>
        <w:spacing w:line="360" w:lineRule="auto"/>
        <w:ind w:left="34"/>
        <w:jc w:val="both"/>
      </w:pPr>
      <w:r>
        <w:rPr>
          <w:spacing w:val="-1"/>
          <w:sz w:val="24"/>
          <w:szCs w:val="24"/>
        </w:rPr>
        <w:t>(М.П. медицинского учреждения)</w:t>
      </w:r>
    </w:p>
    <w:p w:rsidR="00554945" w:rsidRDefault="00412E3C" w:rsidP="001B489F">
      <w:pPr>
        <w:shd w:val="clear" w:color="auto" w:fill="FFFFFF"/>
        <w:tabs>
          <w:tab w:val="left" w:pos="5155"/>
          <w:tab w:val="left" w:leader="underscore" w:pos="6931"/>
        </w:tabs>
        <w:spacing w:line="360" w:lineRule="auto"/>
        <w:ind w:left="139"/>
        <w:jc w:val="both"/>
      </w:pPr>
      <w:r>
        <w:rPr>
          <w:spacing w:val="-3"/>
          <w:sz w:val="24"/>
          <w:szCs w:val="24"/>
        </w:rPr>
        <w:t>Преподаватель физической культуры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ab/>
      </w:r>
    </w:p>
    <w:p w:rsidR="00554945" w:rsidRDefault="00412E3C" w:rsidP="001B489F">
      <w:pPr>
        <w:shd w:val="clear" w:color="auto" w:fill="FFFFFF"/>
        <w:spacing w:line="360" w:lineRule="auto"/>
        <w:ind w:left="6259"/>
        <w:jc w:val="both"/>
      </w:pPr>
      <w:r>
        <w:rPr>
          <w:spacing w:val="-1"/>
          <w:sz w:val="24"/>
          <w:szCs w:val="24"/>
        </w:rPr>
        <w:t>(Ф.И.О. полностью, подпись)</w:t>
      </w:r>
    </w:p>
    <w:p w:rsidR="00554945" w:rsidRDefault="00412E3C" w:rsidP="001B489F">
      <w:pPr>
        <w:shd w:val="clear" w:color="auto" w:fill="FFFFFF"/>
        <w:tabs>
          <w:tab w:val="left" w:pos="5155"/>
          <w:tab w:val="left" w:leader="underscore" w:pos="9749"/>
        </w:tabs>
        <w:spacing w:line="360" w:lineRule="auto"/>
        <w:ind w:left="144"/>
        <w:jc w:val="both"/>
      </w:pPr>
      <w:r>
        <w:rPr>
          <w:spacing w:val="-3"/>
          <w:sz w:val="24"/>
          <w:szCs w:val="24"/>
        </w:rPr>
        <w:t>Руководитель делегации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ab/>
      </w:r>
    </w:p>
    <w:p w:rsidR="00554945" w:rsidRDefault="00412E3C" w:rsidP="001B489F">
      <w:pPr>
        <w:shd w:val="clear" w:color="auto" w:fill="FFFFFF"/>
        <w:spacing w:line="360" w:lineRule="auto"/>
        <w:jc w:val="both"/>
      </w:pPr>
      <w:r>
        <w:rPr>
          <w:spacing w:val="-3"/>
          <w:sz w:val="24"/>
          <w:szCs w:val="24"/>
        </w:rPr>
        <w:lastRenderedPageBreak/>
        <w:t>(Ф.И.О. полностью, подпись, телефон)</w:t>
      </w:r>
    </w:p>
    <w:p w:rsidR="00554945" w:rsidRDefault="00412E3C" w:rsidP="001B489F">
      <w:pPr>
        <w:shd w:val="clear" w:color="auto" w:fill="FFFFFF"/>
        <w:spacing w:line="360" w:lineRule="auto"/>
        <w:ind w:left="144"/>
        <w:jc w:val="both"/>
      </w:pPr>
      <w:r>
        <w:rPr>
          <w:spacing w:val="-1"/>
          <w:sz w:val="24"/>
          <w:szCs w:val="24"/>
        </w:rPr>
        <w:t>Правильность заявки подтверждаю:</w:t>
      </w:r>
    </w:p>
    <w:p w:rsidR="00554945" w:rsidRDefault="00412E3C" w:rsidP="001B489F">
      <w:pPr>
        <w:shd w:val="clear" w:color="auto" w:fill="FFFFFF"/>
        <w:tabs>
          <w:tab w:val="left" w:leader="underscore" w:pos="9754"/>
        </w:tabs>
        <w:spacing w:line="360" w:lineRule="auto"/>
        <w:ind w:left="139"/>
        <w:jc w:val="both"/>
      </w:pPr>
      <w:r>
        <w:rPr>
          <w:spacing w:val="-1"/>
          <w:sz w:val="24"/>
          <w:szCs w:val="24"/>
        </w:rPr>
        <w:t xml:space="preserve">Директор общеобразовательной организации      </w:t>
      </w:r>
      <w:r>
        <w:rPr>
          <w:sz w:val="24"/>
          <w:szCs w:val="24"/>
        </w:rPr>
        <w:tab/>
      </w:r>
    </w:p>
    <w:p w:rsidR="00554945" w:rsidRDefault="00412E3C" w:rsidP="001B489F">
      <w:pPr>
        <w:shd w:val="clear" w:color="auto" w:fill="FFFFFF"/>
        <w:tabs>
          <w:tab w:val="left" w:leader="underscore" w:pos="739"/>
          <w:tab w:val="left" w:leader="underscore" w:pos="2534"/>
          <w:tab w:val="left" w:pos="5784"/>
        </w:tabs>
        <w:spacing w:line="360" w:lineRule="auto"/>
        <w:ind w:left="149"/>
        <w:jc w:val="both"/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2019 г.</w:t>
      </w:r>
      <w:r>
        <w:rPr>
          <w:rFonts w:asci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(Ф.И.О. полностью, подпись, телефон)</w:t>
      </w:r>
    </w:p>
    <w:p w:rsidR="00554945" w:rsidRDefault="00412E3C" w:rsidP="001B489F">
      <w:pPr>
        <w:shd w:val="clear" w:color="auto" w:fill="FFFFFF"/>
        <w:spacing w:line="360" w:lineRule="auto"/>
        <w:ind w:left="144" w:right="1382" w:firstLine="7373"/>
        <w:jc w:val="both"/>
      </w:pPr>
      <w:r>
        <w:rPr>
          <w:spacing w:val="-6"/>
          <w:sz w:val="24"/>
          <w:szCs w:val="24"/>
        </w:rPr>
        <w:t xml:space="preserve">М.П. </w:t>
      </w:r>
      <w:r>
        <w:rPr>
          <w:sz w:val="24"/>
          <w:szCs w:val="24"/>
        </w:rPr>
        <w:t xml:space="preserve">Руководитель </w:t>
      </w:r>
      <w:r w:rsidR="008C07E9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органа исполнительной власти, осуществляющего управление в сфере образования</w:t>
      </w:r>
    </w:p>
    <w:p w:rsidR="00554945" w:rsidRDefault="00412E3C" w:rsidP="001B489F">
      <w:pPr>
        <w:shd w:val="clear" w:color="auto" w:fill="FFFFFF"/>
        <w:tabs>
          <w:tab w:val="left" w:leader="underscore" w:pos="744"/>
          <w:tab w:val="left" w:leader="underscore" w:pos="2534"/>
          <w:tab w:val="left" w:pos="5789"/>
        </w:tabs>
        <w:spacing w:line="360" w:lineRule="auto"/>
        <w:ind w:left="154"/>
        <w:jc w:val="both"/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2019 г.</w:t>
      </w:r>
      <w:r>
        <w:rPr>
          <w:rFonts w:asci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(Ф.И.О. полностью, подпись, телефон)</w:t>
      </w:r>
    </w:p>
    <w:p w:rsidR="00554945" w:rsidRDefault="00554945" w:rsidP="008C07E9">
      <w:pPr>
        <w:shd w:val="clear" w:color="auto" w:fill="FFFFFF"/>
        <w:spacing w:line="360" w:lineRule="auto"/>
        <w:ind w:left="149" w:right="1382" w:firstLine="7373"/>
        <w:jc w:val="both"/>
      </w:pPr>
    </w:p>
    <w:p w:rsidR="00554945" w:rsidRDefault="00412E3C" w:rsidP="001B489F">
      <w:pPr>
        <w:shd w:val="clear" w:color="auto" w:fill="FFFFFF"/>
        <w:spacing w:line="360" w:lineRule="auto"/>
        <w:ind w:left="7526"/>
        <w:jc w:val="both"/>
      </w:pPr>
      <w:r>
        <w:rPr>
          <w:spacing w:val="-4"/>
          <w:sz w:val="24"/>
          <w:szCs w:val="24"/>
        </w:rPr>
        <w:t>М.П.</w:t>
      </w:r>
    </w:p>
    <w:p w:rsidR="00554945" w:rsidRDefault="00412E3C" w:rsidP="001B489F">
      <w:pPr>
        <w:shd w:val="clear" w:color="auto" w:fill="FFFFFF"/>
        <w:spacing w:line="360" w:lineRule="auto"/>
        <w:ind w:left="58"/>
        <w:jc w:val="both"/>
      </w:pPr>
      <w:r>
        <w:rPr>
          <w:i/>
          <w:iCs/>
          <w:sz w:val="24"/>
          <w:szCs w:val="24"/>
          <w:u w:val="single"/>
        </w:rPr>
        <w:t>Ссылки на протоколы результатов школьного, муниципального и регионального этапов.</w:t>
      </w:r>
    </w:p>
    <w:p w:rsidR="008C07E9" w:rsidRDefault="008C07E9" w:rsidP="001B489F">
      <w:pPr>
        <w:shd w:val="clear" w:color="auto" w:fill="FFFFFF"/>
        <w:tabs>
          <w:tab w:val="left" w:leader="underscore" w:pos="9571"/>
        </w:tabs>
        <w:spacing w:line="360" w:lineRule="auto"/>
        <w:ind w:left="53"/>
        <w:jc w:val="both"/>
        <w:rPr>
          <w:spacing w:val="-1"/>
          <w:sz w:val="24"/>
          <w:szCs w:val="24"/>
        </w:rPr>
      </w:pPr>
    </w:p>
    <w:p w:rsidR="00554945" w:rsidRDefault="00412E3C" w:rsidP="001B489F">
      <w:pPr>
        <w:shd w:val="clear" w:color="auto" w:fill="FFFFFF"/>
        <w:tabs>
          <w:tab w:val="left" w:leader="underscore" w:pos="9571"/>
        </w:tabs>
        <w:spacing w:line="360" w:lineRule="auto"/>
        <w:ind w:left="53"/>
        <w:jc w:val="both"/>
      </w:pPr>
      <w:r>
        <w:rPr>
          <w:spacing w:val="-1"/>
          <w:sz w:val="24"/>
          <w:szCs w:val="24"/>
        </w:rPr>
        <w:t>Ф.И.О. исполнителя (полностью)</w:t>
      </w:r>
      <w:r>
        <w:rPr>
          <w:sz w:val="24"/>
          <w:szCs w:val="24"/>
        </w:rPr>
        <w:tab/>
      </w:r>
    </w:p>
    <w:p w:rsidR="00554945" w:rsidRDefault="00412E3C" w:rsidP="001B489F">
      <w:pPr>
        <w:shd w:val="clear" w:color="auto" w:fill="FFFFFF"/>
        <w:tabs>
          <w:tab w:val="left" w:leader="underscore" w:pos="9566"/>
        </w:tabs>
        <w:spacing w:line="360" w:lineRule="auto"/>
        <w:ind w:left="48"/>
        <w:jc w:val="both"/>
      </w:pPr>
      <w:r>
        <w:rPr>
          <w:spacing w:val="-1"/>
          <w:sz w:val="24"/>
          <w:szCs w:val="24"/>
        </w:rPr>
        <w:t>Контактный телефон</w:t>
      </w:r>
      <w:r>
        <w:rPr>
          <w:sz w:val="24"/>
          <w:szCs w:val="24"/>
        </w:rPr>
        <w:tab/>
      </w:r>
    </w:p>
    <w:p w:rsidR="00554945" w:rsidRDefault="00554945" w:rsidP="001B489F">
      <w:pPr>
        <w:shd w:val="clear" w:color="auto" w:fill="FFFFFF"/>
        <w:tabs>
          <w:tab w:val="left" w:leader="underscore" w:pos="9566"/>
        </w:tabs>
        <w:spacing w:line="360" w:lineRule="auto"/>
        <w:ind w:left="48"/>
        <w:jc w:val="both"/>
      </w:pPr>
    </w:p>
    <w:p w:rsidR="009D028B" w:rsidRDefault="009D028B" w:rsidP="001B489F">
      <w:pPr>
        <w:shd w:val="clear" w:color="auto" w:fill="FFFFFF"/>
        <w:tabs>
          <w:tab w:val="left" w:leader="underscore" w:pos="9566"/>
        </w:tabs>
        <w:spacing w:line="360" w:lineRule="auto"/>
        <w:ind w:left="48"/>
        <w:jc w:val="both"/>
      </w:pPr>
    </w:p>
    <w:p w:rsidR="009D028B" w:rsidRDefault="009D028B" w:rsidP="001B489F">
      <w:pPr>
        <w:shd w:val="clear" w:color="auto" w:fill="FFFFFF"/>
        <w:tabs>
          <w:tab w:val="left" w:leader="underscore" w:pos="9566"/>
        </w:tabs>
        <w:spacing w:line="360" w:lineRule="auto"/>
        <w:ind w:left="48"/>
        <w:jc w:val="both"/>
      </w:pPr>
    </w:p>
    <w:p w:rsidR="009D028B" w:rsidRDefault="009D028B" w:rsidP="001B489F">
      <w:pPr>
        <w:shd w:val="clear" w:color="auto" w:fill="FFFFFF"/>
        <w:tabs>
          <w:tab w:val="left" w:leader="underscore" w:pos="9566"/>
        </w:tabs>
        <w:spacing w:line="360" w:lineRule="auto"/>
        <w:ind w:left="48"/>
        <w:jc w:val="both"/>
      </w:pPr>
    </w:p>
    <w:p w:rsidR="009D028B" w:rsidRDefault="009D028B" w:rsidP="001B489F">
      <w:pPr>
        <w:shd w:val="clear" w:color="auto" w:fill="FFFFFF"/>
        <w:tabs>
          <w:tab w:val="left" w:leader="underscore" w:pos="9566"/>
        </w:tabs>
        <w:spacing w:line="360" w:lineRule="auto"/>
        <w:ind w:left="48"/>
        <w:jc w:val="both"/>
        <w:sectPr w:rsidR="009D028B">
          <w:type w:val="continuous"/>
          <w:pgSz w:w="11909" w:h="16834"/>
          <w:pgMar w:top="1440" w:right="1126" w:bottom="720" w:left="1030" w:header="720" w:footer="720" w:gutter="0"/>
          <w:cols w:space="60"/>
          <w:noEndnote/>
        </w:sectPr>
      </w:pPr>
    </w:p>
    <w:p w:rsidR="00554945" w:rsidRDefault="00412E3C" w:rsidP="001B489F">
      <w:pPr>
        <w:shd w:val="clear" w:color="auto" w:fill="FFFFFF"/>
        <w:spacing w:line="360" w:lineRule="auto"/>
        <w:ind w:left="5"/>
        <w:jc w:val="both"/>
      </w:pPr>
      <w:r>
        <w:rPr>
          <w:rFonts w:ascii="Arial" w:hAnsi="Arial" w:cs="Arial"/>
          <w:b/>
          <w:bCs/>
          <w:sz w:val="18"/>
          <w:szCs w:val="18"/>
        </w:rPr>
        <w:lastRenderedPageBreak/>
        <w:t>27</w:t>
      </w:r>
    </w:p>
    <w:p w:rsidR="00554945" w:rsidRDefault="00412E3C" w:rsidP="001B489F">
      <w:pPr>
        <w:shd w:val="clear" w:color="auto" w:fill="FFFFFF"/>
        <w:spacing w:line="360" w:lineRule="auto"/>
        <w:ind w:right="34"/>
        <w:jc w:val="both"/>
      </w:pPr>
      <w:r>
        <w:rPr>
          <w:spacing w:val="-5"/>
          <w:sz w:val="28"/>
          <w:szCs w:val="28"/>
        </w:rPr>
        <w:t>Приложение № 3</w:t>
      </w:r>
    </w:p>
    <w:p w:rsidR="00554945" w:rsidRDefault="00412E3C" w:rsidP="001B489F">
      <w:pPr>
        <w:shd w:val="clear" w:color="auto" w:fill="FFFFFF"/>
        <w:spacing w:line="360" w:lineRule="auto"/>
        <w:ind w:left="4382"/>
        <w:jc w:val="both"/>
      </w:pPr>
      <w:r>
        <w:rPr>
          <w:sz w:val="28"/>
          <w:szCs w:val="28"/>
        </w:rPr>
        <w:t xml:space="preserve">В рабочую группу по проведению </w:t>
      </w:r>
      <w:r>
        <w:rPr>
          <w:spacing w:val="-3"/>
          <w:sz w:val="28"/>
          <w:szCs w:val="28"/>
        </w:rPr>
        <w:t xml:space="preserve">Всероссийских спортивных игр школьников </w:t>
      </w:r>
      <w:r>
        <w:rPr>
          <w:spacing w:val="-1"/>
          <w:sz w:val="28"/>
          <w:szCs w:val="28"/>
        </w:rPr>
        <w:t>«Президентские спортивные игры»</w:t>
      </w:r>
    </w:p>
    <w:p w:rsidR="00554945" w:rsidRDefault="00412E3C" w:rsidP="001B489F">
      <w:pPr>
        <w:shd w:val="clear" w:color="auto" w:fill="FFFFFF"/>
        <w:spacing w:line="360" w:lineRule="auto"/>
        <w:ind w:left="5"/>
        <w:jc w:val="both"/>
      </w:pPr>
      <w:r>
        <w:rPr>
          <w:spacing w:val="-2"/>
          <w:sz w:val="28"/>
          <w:szCs w:val="28"/>
        </w:rPr>
        <w:t>Согласие</w:t>
      </w:r>
    </w:p>
    <w:p w:rsidR="00554945" w:rsidRDefault="00412E3C" w:rsidP="001B489F">
      <w:pPr>
        <w:shd w:val="clear" w:color="auto" w:fill="FFFFFF"/>
        <w:tabs>
          <w:tab w:val="left" w:leader="underscore" w:pos="9883"/>
        </w:tabs>
        <w:spacing w:line="360" w:lineRule="auto"/>
        <w:ind w:left="691"/>
        <w:jc w:val="both"/>
      </w:pPr>
      <w:r>
        <w:rPr>
          <w:i/>
          <w:iCs/>
          <w:spacing w:val="-5"/>
          <w:sz w:val="28"/>
          <w:szCs w:val="28"/>
        </w:rPr>
        <w:t>Я,</w:t>
      </w:r>
      <w:r>
        <w:rPr>
          <w:sz w:val="28"/>
          <w:szCs w:val="28"/>
        </w:rPr>
        <w:tab/>
        <w:t>,</w:t>
      </w:r>
    </w:p>
    <w:p w:rsidR="00554945" w:rsidRDefault="00412E3C" w:rsidP="001B489F">
      <w:pPr>
        <w:shd w:val="clear" w:color="auto" w:fill="FFFFFF"/>
        <w:tabs>
          <w:tab w:val="left" w:leader="underscore" w:pos="9883"/>
        </w:tabs>
        <w:spacing w:line="360" w:lineRule="auto"/>
        <w:ind w:left="5"/>
        <w:jc w:val="both"/>
      </w:pPr>
      <w:proofErr w:type="gramStart"/>
      <w:r>
        <w:rPr>
          <w:spacing w:val="-7"/>
          <w:sz w:val="28"/>
          <w:szCs w:val="28"/>
        </w:rPr>
        <w:t>зарегистрированный</w:t>
      </w:r>
      <w:proofErr w:type="gramEnd"/>
      <w:r>
        <w:rPr>
          <w:spacing w:val="-7"/>
          <w:sz w:val="28"/>
          <w:szCs w:val="28"/>
        </w:rPr>
        <w:t xml:space="preserve"> (</w:t>
      </w:r>
      <w:proofErr w:type="spellStart"/>
      <w:r>
        <w:rPr>
          <w:spacing w:val="-7"/>
          <w:sz w:val="28"/>
          <w:szCs w:val="28"/>
        </w:rPr>
        <w:t>ая</w:t>
      </w:r>
      <w:proofErr w:type="spellEnd"/>
      <w:r>
        <w:rPr>
          <w:spacing w:val="-7"/>
          <w:sz w:val="28"/>
          <w:szCs w:val="28"/>
        </w:rPr>
        <w:t>) по адресу:</w:t>
      </w:r>
      <w:r>
        <w:rPr>
          <w:sz w:val="28"/>
          <w:szCs w:val="28"/>
        </w:rPr>
        <w:tab/>
      </w:r>
    </w:p>
    <w:p w:rsidR="00554945" w:rsidRDefault="00412E3C" w:rsidP="001B489F">
      <w:pPr>
        <w:shd w:val="clear" w:color="auto" w:fill="FFFFFF"/>
        <w:tabs>
          <w:tab w:val="left" w:leader="underscore" w:pos="9888"/>
        </w:tabs>
        <w:spacing w:line="360" w:lineRule="auto"/>
        <w:jc w:val="both"/>
      </w:pPr>
      <w:r>
        <w:rPr>
          <w:spacing w:val="-7"/>
          <w:sz w:val="28"/>
          <w:szCs w:val="28"/>
        </w:rPr>
        <w:t>документ, удостоверяющий личность:</w:t>
      </w:r>
      <w:r>
        <w:rPr>
          <w:sz w:val="28"/>
          <w:szCs w:val="28"/>
        </w:rPr>
        <w:tab/>
      </w:r>
    </w:p>
    <w:p w:rsidR="00554945" w:rsidRDefault="00412E3C" w:rsidP="001B489F">
      <w:pPr>
        <w:shd w:val="clear" w:color="auto" w:fill="FFFFFF"/>
        <w:spacing w:line="360" w:lineRule="auto"/>
        <w:ind w:right="10"/>
        <w:jc w:val="both"/>
      </w:pPr>
      <w:r>
        <w:t>(сведения о дате выдачи указанного документа и выдавшем его органе).</w:t>
      </w:r>
    </w:p>
    <w:p w:rsidR="00554945" w:rsidRDefault="00412E3C" w:rsidP="001B489F">
      <w:pPr>
        <w:shd w:val="clear" w:color="auto" w:fill="FFFFFF"/>
        <w:tabs>
          <w:tab w:val="left" w:leader="underscore" w:pos="7786"/>
        </w:tabs>
        <w:spacing w:line="360" w:lineRule="auto"/>
        <w:ind w:left="5" w:right="5"/>
        <w:jc w:val="both"/>
      </w:pPr>
      <w:r>
        <w:rPr>
          <w:sz w:val="28"/>
          <w:szCs w:val="28"/>
        </w:rPr>
        <w:t>в соответствии с требованиями ст. 9 Федерального закона Российской Федерации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>от 27 июля 2006 г. №152-ФЗ «О персональных данных», подтверждаю свое согласие на</w:t>
      </w:r>
      <w:r>
        <w:rPr>
          <w:spacing w:val="-6"/>
          <w:sz w:val="28"/>
          <w:szCs w:val="28"/>
        </w:rPr>
        <w:br/>
      </w:r>
      <w:r>
        <w:rPr>
          <w:spacing w:val="-2"/>
          <w:sz w:val="28"/>
          <w:szCs w:val="28"/>
        </w:rPr>
        <w:t>обработку рабочей группе и комиссии по допуску участников моих персональных</w:t>
      </w:r>
      <w:r>
        <w:rPr>
          <w:spacing w:val="-2"/>
          <w:sz w:val="28"/>
          <w:szCs w:val="28"/>
        </w:rPr>
        <w:br/>
      </w:r>
      <w:r>
        <w:rPr>
          <w:spacing w:val="-7"/>
          <w:sz w:val="28"/>
          <w:szCs w:val="28"/>
        </w:rPr>
        <w:t>данных и данных моего ребёнка в связи с участием</w:t>
      </w:r>
      <w:r>
        <w:rPr>
          <w:sz w:val="28"/>
          <w:szCs w:val="28"/>
        </w:rPr>
        <w:tab/>
      </w:r>
    </w:p>
    <w:p w:rsidR="00554945" w:rsidRDefault="00412E3C" w:rsidP="001B489F">
      <w:pPr>
        <w:shd w:val="clear" w:color="auto" w:fill="FFFFFF"/>
        <w:spacing w:line="360" w:lineRule="auto"/>
        <w:ind w:left="14"/>
        <w:jc w:val="both"/>
      </w:pPr>
      <w:r>
        <w:rPr>
          <w:spacing w:val="-1"/>
        </w:rPr>
        <w:t>Ф.И.О. ребёнка</w:t>
      </w:r>
    </w:p>
    <w:p w:rsidR="00554945" w:rsidRDefault="00412E3C" w:rsidP="001B489F">
      <w:pPr>
        <w:shd w:val="clear" w:color="auto" w:fill="FFFFFF"/>
        <w:spacing w:line="360" w:lineRule="auto"/>
        <w:ind w:left="14" w:right="10"/>
        <w:jc w:val="both"/>
      </w:pPr>
      <w:r>
        <w:rPr>
          <w:sz w:val="28"/>
          <w:szCs w:val="28"/>
        </w:rPr>
        <w:t xml:space="preserve">во всероссийском этапе Президентских спортивных игр, при условии, </w:t>
      </w:r>
      <w:r>
        <w:rPr>
          <w:spacing w:val="-7"/>
          <w:sz w:val="28"/>
          <w:szCs w:val="28"/>
        </w:rPr>
        <w:t xml:space="preserve">что их обработка осуществляется уполномоченным лицом, принявшим обязательства о </w:t>
      </w:r>
      <w:r>
        <w:rPr>
          <w:sz w:val="28"/>
          <w:szCs w:val="28"/>
        </w:rPr>
        <w:t>сохранении конфиденциальности указных сведений.</w:t>
      </w:r>
    </w:p>
    <w:p w:rsidR="00554945" w:rsidRDefault="00412E3C" w:rsidP="001B489F">
      <w:pPr>
        <w:shd w:val="clear" w:color="auto" w:fill="FFFFFF"/>
        <w:spacing w:line="360" w:lineRule="auto"/>
        <w:ind w:left="14" w:right="5" w:firstLine="691"/>
        <w:jc w:val="both"/>
      </w:pPr>
      <w:proofErr w:type="gramStart"/>
      <w:r>
        <w:rPr>
          <w:sz w:val="28"/>
          <w:szCs w:val="28"/>
        </w:rPr>
        <w:t xml:space="preserve">Предоставляю рабочей группе и комиссии по допуску участников право осуществлять все действия (операции) с моими персональными данными </w:t>
      </w:r>
      <w:r>
        <w:rPr>
          <w:spacing w:val="-5"/>
          <w:sz w:val="28"/>
          <w:szCs w:val="28"/>
        </w:rPr>
        <w:t>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группа и комиссия по допуску участников вправе обрабатывать мои </w:t>
      </w:r>
      <w:r>
        <w:rPr>
          <w:spacing w:val="-6"/>
          <w:sz w:val="28"/>
          <w:szCs w:val="28"/>
        </w:rPr>
        <w:t xml:space="preserve">персональные данные и данные моего ребёнка посредством внесения их в электронную </w:t>
      </w:r>
      <w:r>
        <w:rPr>
          <w:sz w:val="28"/>
          <w:szCs w:val="28"/>
        </w:rPr>
        <w:t>базу данных, списки и другие отчётные формы.</w:t>
      </w:r>
    </w:p>
    <w:p w:rsidR="00554945" w:rsidRDefault="00412E3C" w:rsidP="001B489F">
      <w:pPr>
        <w:shd w:val="clear" w:color="auto" w:fill="FFFFFF"/>
        <w:spacing w:line="360" w:lineRule="auto"/>
        <w:ind w:left="19" w:right="5" w:firstLine="696"/>
        <w:jc w:val="both"/>
      </w:pPr>
      <w:r>
        <w:rPr>
          <w:spacing w:val="-5"/>
          <w:sz w:val="28"/>
          <w:szCs w:val="28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554945" w:rsidRDefault="00412E3C" w:rsidP="001B489F">
      <w:pPr>
        <w:shd w:val="clear" w:color="auto" w:fill="FFFFFF"/>
        <w:spacing w:line="360" w:lineRule="auto"/>
        <w:ind w:left="19" w:firstLine="686"/>
        <w:jc w:val="both"/>
      </w:pPr>
      <w:r>
        <w:rPr>
          <w:spacing w:val="-4"/>
          <w:sz w:val="28"/>
          <w:szCs w:val="28"/>
        </w:rPr>
        <w:t xml:space="preserve">Я оставляю за собой право отозвать свое согласие посредством составления </w:t>
      </w:r>
      <w:r>
        <w:rPr>
          <w:sz w:val="28"/>
          <w:szCs w:val="28"/>
        </w:rPr>
        <w:t xml:space="preserve">соответствующего письменного документа, который может быть направлен мной </w:t>
      </w:r>
      <w:r>
        <w:rPr>
          <w:spacing w:val="-5"/>
          <w:sz w:val="28"/>
          <w:szCs w:val="28"/>
        </w:rPr>
        <w:t xml:space="preserve">в адрес рабочей группе и комиссии по допуску участников по почте заказным письмом </w:t>
      </w:r>
      <w:r>
        <w:rPr>
          <w:sz w:val="28"/>
          <w:szCs w:val="28"/>
        </w:rPr>
        <w:t>с уведомлением о вручении.</w:t>
      </w:r>
    </w:p>
    <w:p w:rsidR="00554945" w:rsidRDefault="00412E3C" w:rsidP="001B489F">
      <w:pPr>
        <w:shd w:val="clear" w:color="auto" w:fill="FFFFFF"/>
        <w:spacing w:line="360" w:lineRule="auto"/>
        <w:ind w:left="19" w:firstLine="696"/>
        <w:jc w:val="both"/>
      </w:pPr>
      <w:r>
        <w:rPr>
          <w:spacing w:val="-6"/>
          <w:sz w:val="28"/>
          <w:szCs w:val="28"/>
        </w:rPr>
        <w:t xml:space="preserve">В случае получения моего письменного заявления об отзыве настоящего согласия </w:t>
      </w:r>
      <w:r>
        <w:rPr>
          <w:sz w:val="28"/>
          <w:szCs w:val="28"/>
        </w:rPr>
        <w:lastRenderedPageBreak/>
        <w:t xml:space="preserve">на обработку персональных данных, рабочая группа и комиссия </w:t>
      </w:r>
      <w:r>
        <w:rPr>
          <w:spacing w:val="-6"/>
          <w:sz w:val="28"/>
          <w:szCs w:val="28"/>
        </w:rPr>
        <w:t xml:space="preserve">по допуску участников обязаны прекратить их обработку и исключить персональные </w:t>
      </w:r>
      <w:r>
        <w:rPr>
          <w:spacing w:val="-7"/>
          <w:sz w:val="28"/>
          <w:szCs w:val="28"/>
        </w:rPr>
        <w:t xml:space="preserve">данные из базы данных, в том числе электронной, за исключением сведений о фамилии, </w:t>
      </w:r>
      <w:r>
        <w:rPr>
          <w:sz w:val="28"/>
          <w:szCs w:val="28"/>
        </w:rPr>
        <w:t>имени, отчестве, дате рождения.</w:t>
      </w:r>
    </w:p>
    <w:p w:rsidR="00554945" w:rsidRDefault="00412E3C" w:rsidP="001B489F">
      <w:pPr>
        <w:shd w:val="clear" w:color="auto" w:fill="FFFFFF"/>
        <w:tabs>
          <w:tab w:val="left" w:leader="underscore" w:pos="4786"/>
          <w:tab w:val="left" w:leader="underscore" w:pos="7229"/>
        </w:tabs>
        <w:spacing w:line="360" w:lineRule="auto"/>
        <w:ind w:left="19"/>
        <w:jc w:val="both"/>
      </w:pPr>
      <w:r>
        <w:rPr>
          <w:spacing w:val="-3"/>
          <w:sz w:val="28"/>
          <w:szCs w:val="28"/>
        </w:rPr>
        <w:t>Настоящее согласие дано мной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2019 года.</w:t>
      </w:r>
    </w:p>
    <w:p w:rsidR="00554945" w:rsidRDefault="00412E3C" w:rsidP="001B489F">
      <w:pPr>
        <w:shd w:val="clear" w:color="auto" w:fill="FFFFFF"/>
        <w:tabs>
          <w:tab w:val="left" w:leader="underscore" w:pos="3437"/>
          <w:tab w:val="left" w:leader="underscore" w:pos="6298"/>
        </w:tabs>
        <w:spacing w:line="360" w:lineRule="auto"/>
        <w:ind w:left="19"/>
        <w:jc w:val="both"/>
      </w:pPr>
      <w:r>
        <w:rPr>
          <w:spacing w:val="-4"/>
          <w:sz w:val="28"/>
          <w:szCs w:val="28"/>
        </w:rPr>
        <w:t>Подпись:</w:t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  <w:t>/</w:t>
      </w:r>
    </w:p>
    <w:p w:rsidR="00412E3C" w:rsidRDefault="00412E3C" w:rsidP="001B489F">
      <w:pPr>
        <w:shd w:val="clear" w:color="auto" w:fill="FFFFFF"/>
        <w:spacing w:line="360" w:lineRule="auto"/>
        <w:ind w:left="4123"/>
        <w:jc w:val="both"/>
      </w:pPr>
      <w:r>
        <w:rPr>
          <w:spacing w:val="-1"/>
        </w:rPr>
        <w:t>(Ф.И.О.)</w:t>
      </w:r>
    </w:p>
    <w:sectPr w:rsidR="00412E3C">
      <w:pgSz w:w="11909" w:h="16834"/>
      <w:pgMar w:top="1277" w:right="682" w:bottom="360" w:left="10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4F950"/>
    <w:lvl w:ilvl="0">
      <w:numFmt w:val="bullet"/>
      <w:lvlText w:val="*"/>
      <w:lvlJc w:val="left"/>
    </w:lvl>
  </w:abstractNum>
  <w:abstractNum w:abstractNumId="1">
    <w:nsid w:val="6F044829"/>
    <w:multiLevelType w:val="singleLevel"/>
    <w:tmpl w:val="BC3CC006"/>
    <w:lvl w:ilvl="0">
      <w:start w:val="3"/>
      <w:numFmt w:val="upperRoman"/>
      <w:lvlText w:val="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7BB34B16"/>
    <w:multiLevelType w:val="singleLevel"/>
    <w:tmpl w:val="50508F70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E3C"/>
    <w:rsid w:val="000705FA"/>
    <w:rsid w:val="001509EB"/>
    <w:rsid w:val="001A40DB"/>
    <w:rsid w:val="001B489F"/>
    <w:rsid w:val="00412E3C"/>
    <w:rsid w:val="00552AC7"/>
    <w:rsid w:val="00554945"/>
    <w:rsid w:val="006F1038"/>
    <w:rsid w:val="00707C5B"/>
    <w:rsid w:val="00760FC3"/>
    <w:rsid w:val="008C07E9"/>
    <w:rsid w:val="00953BAA"/>
    <w:rsid w:val="009C46DE"/>
    <w:rsid w:val="009D028B"/>
    <w:rsid w:val="00A06821"/>
    <w:rsid w:val="00AA5D9B"/>
    <w:rsid w:val="00AC3056"/>
    <w:rsid w:val="00AE28AB"/>
    <w:rsid w:val="00AF6B78"/>
    <w:rsid w:val="00BC5A2E"/>
    <w:rsid w:val="00E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0F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l-osdussh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30FA-26C0-4D70-80EF-A2868B9D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4433</Words>
  <Characters>25273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2019-04-03T07:06:00Z</dcterms:created>
  <dcterms:modified xsi:type="dcterms:W3CDTF">2019-04-03T10:11:00Z</dcterms:modified>
</cp:coreProperties>
</file>